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AA" w:rsidRPr="00FD07BC" w:rsidRDefault="009421AA" w:rsidP="009421AA">
      <w:pPr>
        <w:jc w:val="center"/>
        <w:rPr>
          <w:rFonts w:cs="Arial"/>
          <w:u w:val="single"/>
        </w:rPr>
      </w:pPr>
      <w:bookmarkStart w:id="0" w:name="_Hlk518378922"/>
      <w:r w:rsidRPr="00FD07BC">
        <w:rPr>
          <w:rFonts w:cs="Arial"/>
          <w:u w:val="single"/>
        </w:rPr>
        <w:t>SAMPLE PRE-ADVERSE ACTION NOTIFICATION</w:t>
      </w:r>
      <w:r w:rsidR="00C53009" w:rsidRPr="00FD07BC">
        <w:rPr>
          <w:rFonts w:cs="Arial"/>
          <w:u w:val="single"/>
        </w:rPr>
        <w:t xml:space="preserve"> NEW YORK CITY</w:t>
      </w:r>
    </w:p>
    <w:p w:rsidR="00A27993" w:rsidRPr="00FD07BC" w:rsidRDefault="00A27993">
      <w:pPr>
        <w:rPr>
          <w:rFonts w:cs="Arial"/>
        </w:rPr>
      </w:pPr>
    </w:p>
    <w:p w:rsidR="009421AA" w:rsidRPr="00FD07BC" w:rsidRDefault="009421AA" w:rsidP="009421AA">
      <w:pPr>
        <w:rPr>
          <w:rFonts w:cs="Arial"/>
        </w:rPr>
      </w:pPr>
      <w:r w:rsidRPr="00FD07BC">
        <w:rPr>
          <w:rFonts w:cs="Arial"/>
        </w:rPr>
        <w:t>&lt;Date&gt;</w:t>
      </w:r>
    </w:p>
    <w:p w:rsidR="009421AA" w:rsidRPr="00FD07BC" w:rsidRDefault="009421AA" w:rsidP="009421AA">
      <w:pPr>
        <w:rPr>
          <w:rFonts w:cs="Arial"/>
        </w:rPr>
      </w:pPr>
    </w:p>
    <w:p w:rsidR="009421AA" w:rsidRPr="00FD07BC" w:rsidRDefault="009421AA" w:rsidP="009421AA">
      <w:pPr>
        <w:rPr>
          <w:rFonts w:cs="Arial"/>
        </w:rPr>
      </w:pPr>
      <w:r w:rsidRPr="00FD07BC">
        <w:rPr>
          <w:rFonts w:cs="Arial"/>
        </w:rPr>
        <w:t>&lt;Applicant/Employee Name/Volunteer Name&gt;</w:t>
      </w:r>
    </w:p>
    <w:p w:rsidR="009421AA" w:rsidRPr="00FD07BC" w:rsidRDefault="009421AA" w:rsidP="009421AA">
      <w:pPr>
        <w:rPr>
          <w:rFonts w:cs="Arial"/>
        </w:rPr>
      </w:pPr>
      <w:r w:rsidRPr="00FD07BC">
        <w:rPr>
          <w:rFonts w:cs="Arial"/>
        </w:rPr>
        <w:t>&lt;Address&gt;</w:t>
      </w:r>
    </w:p>
    <w:p w:rsidR="009421AA" w:rsidRPr="00FD07BC" w:rsidRDefault="009421AA" w:rsidP="009421AA">
      <w:pPr>
        <w:rPr>
          <w:rFonts w:cs="Arial"/>
        </w:rPr>
      </w:pPr>
      <w:r w:rsidRPr="00FD07BC">
        <w:rPr>
          <w:rFonts w:cs="Arial"/>
        </w:rPr>
        <w:t>&lt;City&gt;, &lt;State&gt; &lt;Zip Code&gt;</w:t>
      </w:r>
    </w:p>
    <w:p w:rsidR="009421AA" w:rsidRPr="00FD07BC" w:rsidRDefault="009421AA" w:rsidP="009421AA">
      <w:pPr>
        <w:rPr>
          <w:rFonts w:cs="Arial"/>
        </w:rPr>
      </w:pPr>
    </w:p>
    <w:p w:rsidR="009421AA" w:rsidRPr="00FD07BC" w:rsidRDefault="009421AA" w:rsidP="009421AA">
      <w:pPr>
        <w:rPr>
          <w:rFonts w:cs="Arial"/>
        </w:rPr>
      </w:pPr>
      <w:r w:rsidRPr="00FD07BC">
        <w:rPr>
          <w:rFonts w:cs="Arial"/>
        </w:rPr>
        <w:t xml:space="preserve">Dear &lt;Applicant/Employee/Volunteer Name&gt; </w:t>
      </w:r>
    </w:p>
    <w:p w:rsidR="009421AA" w:rsidRPr="00FD07BC" w:rsidRDefault="009421AA">
      <w:pPr>
        <w:rPr>
          <w:rFonts w:cs="Arial"/>
        </w:rPr>
      </w:pPr>
    </w:p>
    <w:p w:rsidR="009421AA" w:rsidRPr="00FD07BC" w:rsidRDefault="00963490">
      <w:pPr>
        <w:rPr>
          <w:rFonts w:cs="Arial"/>
        </w:rPr>
      </w:pPr>
      <w:r w:rsidRPr="00FD07BC">
        <w:rPr>
          <w:rFonts w:cs="Arial"/>
        </w:rPr>
        <w:t xml:space="preserve">You recently authorized </w:t>
      </w:r>
      <w:r w:rsidRPr="00FD07BC">
        <w:rPr>
          <w:rFonts w:cs="Arial"/>
          <w:b/>
        </w:rPr>
        <w:t xml:space="preserve">[INSERT NAME OF COMPANY] </w:t>
      </w:r>
      <w:r w:rsidRPr="00FD07BC">
        <w:rPr>
          <w:rFonts w:cs="Arial"/>
        </w:rPr>
        <w:t>(the “Company”)</w:t>
      </w:r>
      <w:r w:rsidRPr="00FD07BC">
        <w:rPr>
          <w:rFonts w:cs="Arial"/>
          <w:b/>
        </w:rPr>
        <w:t xml:space="preserve"> </w:t>
      </w:r>
      <w:r w:rsidRPr="00FD07BC">
        <w:rPr>
          <w:rFonts w:cs="Arial"/>
        </w:rPr>
        <w:t>to obtain consumer reports and/or investigative consumer reports about you from a consumer reporting agency.  The Company is considering taking action in whole or in part based on information in such report(s)</w:t>
      </w:r>
      <w:r w:rsidR="00575DD3" w:rsidRPr="00FD07BC">
        <w:rPr>
          <w:rFonts w:cs="Arial"/>
        </w:rPr>
        <w:t>, including the following specific items identified in the report:</w:t>
      </w:r>
    </w:p>
    <w:p w:rsidR="00575DD3" w:rsidRPr="00FD07BC" w:rsidRDefault="00575DD3">
      <w:pPr>
        <w:rPr>
          <w:rFonts w:cs="Arial"/>
        </w:rPr>
      </w:pPr>
    </w:p>
    <w:p w:rsidR="00575DD3" w:rsidRPr="00FD07BC" w:rsidRDefault="00575DD3">
      <w:pPr>
        <w:rPr>
          <w:rFonts w:cs="Arial"/>
          <w:b/>
        </w:rPr>
      </w:pPr>
      <w:r w:rsidRPr="00FD07BC">
        <w:rPr>
          <w:rFonts w:cs="Arial"/>
          <w:b/>
        </w:rPr>
        <w:t>&lt;List specific items&gt;</w:t>
      </w:r>
    </w:p>
    <w:p w:rsidR="00963490" w:rsidRPr="00FD07BC" w:rsidRDefault="00963490">
      <w:pPr>
        <w:rPr>
          <w:rFonts w:cs="Arial"/>
        </w:rPr>
      </w:pPr>
    </w:p>
    <w:p w:rsidR="00393303" w:rsidRPr="00FD07BC" w:rsidRDefault="00393303" w:rsidP="00393303">
      <w:pPr>
        <w:rPr>
          <w:rFonts w:cs="Arial"/>
        </w:rPr>
      </w:pPr>
      <w:r w:rsidRPr="00FD07BC">
        <w:rPr>
          <w:rFonts w:cs="Arial"/>
        </w:rPr>
        <w:t xml:space="preserve">We will evaluate the information in your report on an individualized case-by-case basis in accordance with applicable law.  If you believe that there is additional information that may help us better evaluate your fitness for this position, including evidence of rehabilitation or mitigating circumstances, please contact </w:t>
      </w:r>
      <w:r w:rsidRPr="00FD07BC">
        <w:rPr>
          <w:rFonts w:cs="Arial"/>
          <w:b/>
        </w:rPr>
        <w:t>&lt;name of individual/department and phone number within your business/organization that the applicant can contact &gt;</w:t>
      </w:r>
      <w:r w:rsidRPr="00FD07BC">
        <w:rPr>
          <w:rFonts w:cs="Arial"/>
        </w:rPr>
        <w:t xml:space="preserve"> immediately.</w:t>
      </w:r>
    </w:p>
    <w:p w:rsidR="00393303" w:rsidRPr="00FD07BC" w:rsidRDefault="00393303">
      <w:pPr>
        <w:rPr>
          <w:rFonts w:cs="Arial"/>
        </w:rPr>
      </w:pPr>
    </w:p>
    <w:p w:rsidR="00963490" w:rsidRPr="00FD07BC" w:rsidRDefault="00963490">
      <w:pPr>
        <w:rPr>
          <w:rFonts w:cs="Arial"/>
        </w:rPr>
      </w:pPr>
      <w:r w:rsidRPr="00FD07BC">
        <w:rPr>
          <w:rFonts w:cs="Arial"/>
        </w:rPr>
        <w:t>Enclosed please find (1) a copy of the report we obtained from</w:t>
      </w:r>
      <w:r w:rsidRPr="00FD07BC">
        <w:rPr>
          <w:rFonts w:cs="Arial"/>
          <w:b/>
          <w:szCs w:val="21"/>
        </w:rPr>
        <w:t xml:space="preserve"> </w:t>
      </w:r>
      <w:proofErr w:type="spellStart"/>
      <w:r w:rsidRPr="00FD07BC">
        <w:rPr>
          <w:rFonts w:cs="Arial"/>
          <w:b/>
          <w:szCs w:val="21"/>
        </w:rPr>
        <w:t>IntelliCorp</w:t>
      </w:r>
      <w:proofErr w:type="spellEnd"/>
      <w:r w:rsidRPr="00FD07BC">
        <w:rPr>
          <w:rFonts w:cs="Arial"/>
          <w:b/>
          <w:szCs w:val="21"/>
        </w:rPr>
        <w:t>, 3000 Auburn Drive, Suite 410, Beach</w:t>
      </w:r>
      <w:r w:rsidR="00DF0716" w:rsidRPr="00FD07BC">
        <w:rPr>
          <w:rFonts w:cs="Arial"/>
          <w:b/>
          <w:szCs w:val="21"/>
        </w:rPr>
        <w:t>wood, Ohio 44122; Tel. No. 1.866</w:t>
      </w:r>
      <w:r w:rsidRPr="00FD07BC">
        <w:rPr>
          <w:rFonts w:cs="Arial"/>
          <w:b/>
          <w:szCs w:val="21"/>
        </w:rPr>
        <w:t>.</w:t>
      </w:r>
      <w:r w:rsidR="00DF0716" w:rsidRPr="00FD07BC">
        <w:rPr>
          <w:rFonts w:cs="Arial"/>
          <w:b/>
          <w:szCs w:val="21"/>
        </w:rPr>
        <w:t>202</w:t>
      </w:r>
      <w:r w:rsidRPr="00FD07BC">
        <w:rPr>
          <w:rFonts w:cs="Arial"/>
          <w:b/>
          <w:szCs w:val="21"/>
        </w:rPr>
        <w:t>.</w:t>
      </w:r>
      <w:r w:rsidR="00DF0716" w:rsidRPr="00FD07BC">
        <w:rPr>
          <w:rFonts w:cs="Arial"/>
          <w:b/>
          <w:szCs w:val="21"/>
        </w:rPr>
        <w:t xml:space="preserve">1436; E-mail </w:t>
      </w:r>
      <w:hyperlink r:id="rId7" w:history="1">
        <w:r w:rsidR="00DF0716" w:rsidRPr="00FD07BC">
          <w:rPr>
            <w:rStyle w:val="Hyperlink"/>
            <w:rFonts w:cs="Arial"/>
            <w:b/>
            <w:szCs w:val="21"/>
          </w:rPr>
          <w:t>reinvestigation@intellicorp.net</w:t>
        </w:r>
      </w:hyperlink>
      <w:r w:rsidRPr="00FD07BC">
        <w:rPr>
          <w:rFonts w:cs="Arial"/>
          <w:b/>
          <w:szCs w:val="21"/>
        </w:rPr>
        <w:t xml:space="preserve">; </w:t>
      </w:r>
      <w:hyperlink r:id="rId8" w:history="1">
        <w:r w:rsidRPr="00FD07BC">
          <w:rPr>
            <w:rStyle w:val="Hyperlink"/>
            <w:rFonts w:cs="Arial"/>
            <w:b/>
            <w:szCs w:val="21"/>
          </w:rPr>
          <w:t>www.intellicorp.net</w:t>
        </w:r>
      </w:hyperlink>
      <w:r w:rsidRPr="00FD07BC">
        <w:rPr>
          <w:rFonts w:cs="Arial"/>
        </w:rPr>
        <w:t>; (2) A Summary of Your Rights Under the Fair Credit Reporting Act</w:t>
      </w:r>
      <w:r w:rsidR="00FD1D3E" w:rsidRPr="00FD07BC">
        <w:rPr>
          <w:rFonts w:cs="Arial"/>
        </w:rPr>
        <w:t>, and (3) Article 23-A of the New York Correction Law</w:t>
      </w:r>
      <w:r w:rsidRPr="00FD07BC">
        <w:rPr>
          <w:rFonts w:cs="Arial"/>
        </w:rPr>
        <w:t>.</w:t>
      </w:r>
    </w:p>
    <w:p w:rsidR="00FD1D3E" w:rsidRPr="00FD07BC" w:rsidRDefault="00FD1D3E">
      <w:pPr>
        <w:rPr>
          <w:rFonts w:cs="Arial"/>
        </w:rPr>
      </w:pPr>
    </w:p>
    <w:p w:rsidR="00FD1D3E" w:rsidRPr="00FD07BC" w:rsidRDefault="00FD1D3E">
      <w:pPr>
        <w:rPr>
          <w:rFonts w:cs="Arial"/>
        </w:rPr>
      </w:pPr>
      <w:r w:rsidRPr="00FD07BC">
        <w:rPr>
          <w:rFonts w:cs="Arial"/>
        </w:rPr>
        <w:t>If you are a New York City resident or applying to a position in New York City, additionally enclosed is a copy of the New York City Fair Chance Act Notice form.</w:t>
      </w:r>
    </w:p>
    <w:p w:rsidR="00963490" w:rsidRPr="00FD07BC" w:rsidRDefault="00963490">
      <w:pPr>
        <w:rPr>
          <w:rFonts w:cs="Arial"/>
        </w:rPr>
      </w:pPr>
    </w:p>
    <w:p w:rsidR="00963490" w:rsidRPr="00FD07BC" w:rsidRDefault="00963490" w:rsidP="00963490">
      <w:pPr>
        <w:spacing w:after="240"/>
        <w:rPr>
          <w:rFonts w:cs="Arial"/>
        </w:rPr>
      </w:pPr>
      <w:r w:rsidRPr="00FD07BC">
        <w:rPr>
          <w:rFonts w:cs="Arial"/>
        </w:rPr>
        <w:t>If you wish to dispute the accuracy of the information in the report directly with the consumer reporting agency (i.e., the source of the information contained in the report), you should contact the agency identified above directly.</w:t>
      </w:r>
    </w:p>
    <w:p w:rsidR="00A20884" w:rsidRPr="00FD07BC" w:rsidRDefault="00A20884" w:rsidP="00A20884">
      <w:pPr>
        <w:rPr>
          <w:rFonts w:cs="Arial"/>
        </w:rPr>
      </w:pPr>
      <w:r w:rsidRPr="00FD07BC">
        <w:rPr>
          <w:rFonts w:cs="Arial"/>
        </w:rPr>
        <w:t xml:space="preserve">If we do not hear from you within </w:t>
      </w:r>
      <w:r w:rsidRPr="00FD07BC">
        <w:rPr>
          <w:rFonts w:cs="Arial"/>
          <w:b/>
        </w:rPr>
        <w:t>&lt;</w:t>
      </w:r>
      <w:r w:rsidRPr="00FD07BC">
        <w:rPr>
          <w:rFonts w:eastAsia="Calibri" w:cs="Arial"/>
          <w:b/>
          <w:sz w:val="22"/>
          <w:szCs w:val="22"/>
        </w:rPr>
        <w:t xml:space="preserve"> </w:t>
      </w:r>
      <w:r w:rsidRPr="00FD07BC">
        <w:rPr>
          <w:rFonts w:cs="Arial"/>
          <w:b/>
        </w:rPr>
        <w:t>X number of business days (recommended 10 day window)</w:t>
      </w:r>
      <w:r w:rsidR="00FD1D3E" w:rsidRPr="00FD07BC">
        <w:rPr>
          <w:rFonts w:cs="Arial"/>
          <w:b/>
        </w:rPr>
        <w:t>; in NYC, this must be at least 3 business days after RECEIPT by consumer of pre-adverse action letter</w:t>
      </w:r>
      <w:r w:rsidRPr="00FD07BC">
        <w:rPr>
          <w:rFonts w:cs="Arial"/>
          <w:b/>
        </w:rPr>
        <w:t>&gt;</w:t>
      </w:r>
      <w:r w:rsidRPr="00FD07BC">
        <w:rPr>
          <w:rFonts w:cs="Arial"/>
        </w:rPr>
        <w:t xml:space="preserve"> days, we will make our employment decision based on the information currently available to us.</w:t>
      </w:r>
    </w:p>
    <w:p w:rsidR="00A20884" w:rsidRPr="00FD07BC" w:rsidRDefault="00A20884" w:rsidP="00A20884">
      <w:pPr>
        <w:rPr>
          <w:rFonts w:cs="Arial"/>
        </w:rPr>
      </w:pPr>
    </w:p>
    <w:p w:rsidR="00A20884" w:rsidRPr="00FD07BC" w:rsidRDefault="00A20884" w:rsidP="00A20884">
      <w:pPr>
        <w:spacing w:after="240"/>
        <w:contextualSpacing/>
        <w:rPr>
          <w:rFonts w:cs="Arial"/>
        </w:rPr>
      </w:pPr>
      <w:r w:rsidRPr="00FD07BC">
        <w:rPr>
          <w:rFonts w:cs="Arial"/>
        </w:rPr>
        <w:t xml:space="preserve">In the event that an adverse employment action is taken based upon information contained in the pre-employment background screen, the Company will provide you notice of such action. </w:t>
      </w:r>
    </w:p>
    <w:p w:rsidR="00A20884" w:rsidRPr="00FD07BC" w:rsidRDefault="00A20884" w:rsidP="00963490">
      <w:pPr>
        <w:spacing w:after="240"/>
        <w:contextualSpacing/>
        <w:rPr>
          <w:rFonts w:cs="Arial"/>
          <w:szCs w:val="20"/>
        </w:rPr>
      </w:pPr>
    </w:p>
    <w:p w:rsidR="00963490" w:rsidRPr="00FD07BC" w:rsidRDefault="00963490" w:rsidP="001220CE">
      <w:pPr>
        <w:rPr>
          <w:rFonts w:cs="Arial"/>
        </w:rPr>
      </w:pPr>
      <w:r w:rsidRPr="00FD07BC">
        <w:rPr>
          <w:rFonts w:cs="Arial"/>
        </w:rPr>
        <w:t>Sincerely,</w:t>
      </w:r>
    </w:p>
    <w:p w:rsidR="001220CE" w:rsidRPr="00FD07BC" w:rsidRDefault="001220CE" w:rsidP="001220CE">
      <w:pPr>
        <w:rPr>
          <w:rFonts w:cs="Arial"/>
        </w:rPr>
      </w:pPr>
    </w:p>
    <w:p w:rsidR="00963490" w:rsidRPr="00FD07BC" w:rsidRDefault="00963490" w:rsidP="001220CE">
      <w:pPr>
        <w:rPr>
          <w:rFonts w:cs="Arial"/>
        </w:rPr>
      </w:pPr>
      <w:r w:rsidRPr="00FD07BC">
        <w:rPr>
          <w:rFonts w:cs="Arial"/>
        </w:rPr>
        <w:t>&lt;Company Representative Name&gt;</w:t>
      </w:r>
    </w:p>
    <w:p w:rsidR="00963490" w:rsidRPr="00FD07BC" w:rsidRDefault="00963490" w:rsidP="00963490">
      <w:pPr>
        <w:rPr>
          <w:rFonts w:cs="Arial"/>
        </w:rPr>
      </w:pPr>
      <w:r w:rsidRPr="00FD07BC">
        <w:rPr>
          <w:rFonts w:cs="Arial"/>
        </w:rPr>
        <w:t>&lt;Title&gt;</w:t>
      </w:r>
    </w:p>
    <w:p w:rsidR="00963490" w:rsidRPr="00FD07BC" w:rsidRDefault="00963490" w:rsidP="00963490">
      <w:pPr>
        <w:rPr>
          <w:rFonts w:cs="Arial"/>
        </w:rPr>
      </w:pPr>
    </w:p>
    <w:p w:rsidR="00963490" w:rsidRPr="00FD07BC" w:rsidRDefault="00963490" w:rsidP="00963490">
      <w:pPr>
        <w:rPr>
          <w:rFonts w:cs="Arial"/>
        </w:rPr>
      </w:pPr>
      <w:r w:rsidRPr="00FD07BC">
        <w:rPr>
          <w:rFonts w:cs="Arial"/>
        </w:rPr>
        <w:lastRenderedPageBreak/>
        <w:t>Enclosures:</w:t>
      </w:r>
      <w:r w:rsidRPr="00FD07BC">
        <w:rPr>
          <w:rFonts w:cs="Arial"/>
        </w:rPr>
        <w:tab/>
      </w:r>
      <w:r w:rsidRPr="00FD07BC">
        <w:rPr>
          <w:rFonts w:cs="Arial"/>
        </w:rPr>
        <w:br/>
        <w:t>A Summary of Your Rights Under the FCRA</w:t>
      </w:r>
      <w:r w:rsidRPr="00FD07BC">
        <w:rPr>
          <w:rFonts w:cs="Arial"/>
        </w:rPr>
        <w:br/>
        <w:t>Consumer Report</w:t>
      </w:r>
    </w:p>
    <w:p w:rsidR="00FD1D3E" w:rsidRDefault="00FD1D3E" w:rsidP="00963490">
      <w:pPr>
        <w:rPr>
          <w:rFonts w:cs="Arial"/>
        </w:rPr>
      </w:pPr>
      <w:r w:rsidRPr="00FD07BC">
        <w:rPr>
          <w:rFonts w:cs="Arial"/>
        </w:rPr>
        <w:t>Article 23-A of the New York Correction Law</w:t>
      </w:r>
    </w:p>
    <w:p w:rsidR="00A21573" w:rsidRPr="00FD07BC" w:rsidRDefault="00A21573" w:rsidP="00963490">
      <w:pPr>
        <w:rPr>
          <w:rFonts w:cs="Arial"/>
        </w:rPr>
      </w:pPr>
      <w:r w:rsidRPr="00FD07BC">
        <w:rPr>
          <w:rFonts w:cs="Arial"/>
        </w:rPr>
        <w:t>New York Fair Chance Act Notice</w:t>
      </w:r>
    </w:p>
    <w:bookmarkEnd w:id="0"/>
    <w:p w:rsidR="00FD1D3E" w:rsidRPr="00FD07BC" w:rsidRDefault="00FD1D3E" w:rsidP="00963490">
      <w:pPr>
        <w:rPr>
          <w:rFonts w:cs="Arial"/>
        </w:rPr>
      </w:pPr>
    </w:p>
    <w:p w:rsidR="00A902ED" w:rsidRDefault="00155F1A" w:rsidP="00A902ED">
      <w:pPr>
        <w:autoSpaceDE w:val="0"/>
        <w:autoSpaceDN w:val="0"/>
        <w:adjustRightInd w:val="0"/>
        <w:rPr>
          <w:rFonts w:ascii="Courier New" w:eastAsiaTheme="minorHAnsi" w:hAnsi="Courier New" w:cs="Courier New"/>
          <w:b/>
          <w:bCs/>
          <w:sz w:val="20"/>
          <w:szCs w:val="20"/>
        </w:rPr>
      </w:pPr>
      <w:r w:rsidRPr="006F20EC">
        <w:rPr>
          <w:rFonts w:ascii="Arial" w:eastAsiaTheme="minorHAnsi" w:hAnsi="Arial" w:cs="Arial"/>
          <w:b/>
          <w:bCs/>
          <w:sz w:val="20"/>
          <w:szCs w:val="20"/>
        </w:rPr>
        <w:br w:type="page"/>
      </w:r>
    </w:p>
    <w:p w:rsidR="0096650C" w:rsidRDefault="0096650C" w:rsidP="00CD5803">
      <w:pPr>
        <w:spacing w:after="80"/>
        <w:ind w:left="2200" w:right="20"/>
        <w:jc w:val="right"/>
        <w:rPr>
          <w:rFonts w:ascii="Arial" w:hAnsi="Arial" w:cs="Arial"/>
          <w:b/>
          <w:sz w:val="16"/>
          <w:szCs w:val="16"/>
        </w:rPr>
      </w:pPr>
    </w:p>
    <w:p w:rsidR="00715697" w:rsidRPr="00715697" w:rsidRDefault="00E62D7A" w:rsidP="00715697">
      <w:pPr>
        <w:spacing w:before="80"/>
        <w:ind w:right="114"/>
        <w:jc w:val="right"/>
        <w:rPr>
          <w:rFonts w:ascii="Arial" w:eastAsia="Arial" w:hAnsi="Arial" w:cs="Arial"/>
          <w:sz w:val="16"/>
          <w:szCs w:val="22"/>
          <w:lang w:bidi="en-US"/>
        </w:rPr>
      </w:pPr>
      <w:r>
        <w:rPr>
          <w:noProof/>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457200</wp:posOffset>
                </wp:positionV>
                <wp:extent cx="2766060" cy="457200"/>
                <wp:effectExtent l="0" t="0" r="0" b="0"/>
                <wp:wrapNone/>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6060" cy="457200"/>
                          <a:chOff x="0" y="720"/>
                          <a:chExt cx="4356" cy="720"/>
                        </a:xfrm>
                      </wpg:grpSpPr>
                      <wps:wsp>
                        <wps:cNvPr id="13" name="Rectangle 5"/>
                        <wps:cNvSpPr>
                          <a:spLocks noChangeArrowheads="1"/>
                        </wps:cNvSpPr>
                        <wps:spPr bwMode="auto">
                          <a:xfrm>
                            <a:off x="0" y="720"/>
                            <a:ext cx="4356" cy="720"/>
                          </a:xfrm>
                          <a:prstGeom prst="rect">
                            <a:avLst/>
                          </a:prstGeom>
                          <a:solidFill>
                            <a:srgbClr val="0052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252" y="830"/>
                            <a:ext cx="2957" cy="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CDD95D1" id="Group 7" o:spid="_x0000_s1026" style="position:absolute;margin-left:0;margin-top:36pt;width:217.8pt;height:36pt;z-index:-251655168;mso-position-horizontal-relative:page;mso-position-vertical-relative:page" coordorigin=",720" coordsize="4356,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">
                <v:rect id="Rectangle 5" o:spid="_x0000_s1027" style="position:absolute;top:720;width:435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" fillcolor="#005293"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252;top:830;width:2957;height: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">
                  <v:imagedata r:id="rId10" o:title=""/>
                </v:shape>
                <w10:wrap anchorx="page" anchory="page"/>
              </v:group>
            </w:pict>
          </mc:Fallback>
        </mc:AlternateContent>
      </w:r>
      <w:r w:rsidR="00715697" w:rsidRPr="00715697">
        <w:rPr>
          <w:rFonts w:ascii="Arial" w:eastAsia="Arial" w:hAnsi="Arial" w:cs="Arial"/>
          <w:sz w:val="16"/>
          <w:szCs w:val="22"/>
          <w:lang w:bidi="en-US"/>
        </w:rPr>
        <w:t>Fair Chance Evaluation Form</w:t>
      </w:r>
    </w:p>
    <w:p w:rsidR="00715697" w:rsidRPr="00715697" w:rsidRDefault="00715697" w:rsidP="00715697">
      <w:pPr>
        <w:widowControl w:val="0"/>
        <w:autoSpaceDE w:val="0"/>
        <w:autoSpaceDN w:val="0"/>
        <w:rPr>
          <w:rFonts w:ascii="Arial" w:eastAsia="Arial" w:hAnsi="Arial" w:cs="Arial"/>
          <w:sz w:val="20"/>
          <w:szCs w:val="20"/>
          <w:lang w:bidi="en-US"/>
        </w:rPr>
      </w:pPr>
    </w:p>
    <w:p w:rsidR="00715697" w:rsidRPr="00715697" w:rsidRDefault="00E62D7A" w:rsidP="00715697">
      <w:pPr>
        <w:widowControl w:val="0"/>
        <w:tabs>
          <w:tab w:val="left" w:pos="6195"/>
        </w:tabs>
        <w:autoSpaceDE w:val="0"/>
        <w:autoSpaceDN w:val="0"/>
        <w:spacing w:before="2"/>
        <w:rPr>
          <w:rFonts w:ascii="Arial" w:eastAsia="Arial" w:hAnsi="Arial" w:cs="Arial"/>
          <w:sz w:val="25"/>
          <w:szCs w:val="20"/>
          <w:lang w:bidi="en-US"/>
        </w:rPr>
      </w:pPr>
      <w:r>
        <w:rPr>
          <w:noProof/>
        </w:rPr>
        <mc:AlternateContent>
          <mc:Choice Requires="wps">
            <w:drawing>
              <wp:anchor distT="0" distB="0" distL="0" distR="0" simplePos="0" relativeHeight="251662336" behindDoc="1" locked="0" layoutInCell="1" allowOverlap="1">
                <wp:simplePos x="0" y="0"/>
                <wp:positionH relativeFrom="page">
                  <wp:posOffset>4251960</wp:posOffset>
                </wp:positionH>
                <wp:positionV relativeFrom="paragraph">
                  <wp:posOffset>212725</wp:posOffset>
                </wp:positionV>
                <wp:extent cx="2926715" cy="1270"/>
                <wp:effectExtent l="0" t="0" r="6985" b="0"/>
                <wp:wrapTopAndBottom/>
                <wp:docPr id="1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6715" cy="1270"/>
                        </a:xfrm>
                        <a:custGeom>
                          <a:avLst/>
                          <a:gdLst>
                            <a:gd name="T0" fmla="+- 0 6696 6696"/>
                            <a:gd name="T1" fmla="*/ T0 w 4609"/>
                            <a:gd name="T2" fmla="+- 0 11304 6696"/>
                            <a:gd name="T3" fmla="*/ T2 w 4609"/>
                          </a:gdLst>
                          <a:ahLst/>
                          <a:cxnLst>
                            <a:cxn ang="0">
                              <a:pos x="T1" y="0"/>
                            </a:cxn>
                            <a:cxn ang="0">
                              <a:pos x="T3" y="0"/>
                            </a:cxn>
                          </a:cxnLst>
                          <a:rect l="0" t="0" r="r" b="b"/>
                          <a:pathLst>
                            <a:path w="4609">
                              <a:moveTo>
                                <a:pt x="0" y="0"/>
                              </a:moveTo>
                              <a:lnTo>
                                <a:pt x="4608"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E9712" id="Freeform 2" o:spid="_x0000_s1026" style="position:absolute;margin-left:334.8pt;margin-top:16.75pt;width:230.4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" path="m,l4608,e" filled="f" strokeweight=".20003mm">
                <v:path arrowok="t" o:connecttype="custom" o:connectlocs="0,0;2926080,0" o:connectangles="0,0"/>
                <w10:wrap type="topAndBottom" anchorx="page"/>
              </v:shape>
            </w:pict>
          </mc:Fallback>
        </mc:AlternateContent>
      </w:r>
      <w:r w:rsidR="00715697" w:rsidRPr="00715697">
        <w:rPr>
          <w:rFonts w:ascii="Arial" w:eastAsia="Arial" w:hAnsi="Arial" w:cs="Arial"/>
          <w:sz w:val="25"/>
          <w:szCs w:val="20"/>
          <w:lang w:bidi="en-US"/>
        </w:rPr>
        <w:tab/>
      </w:r>
    </w:p>
    <w:p w:rsidR="00715697" w:rsidRPr="00715697" w:rsidRDefault="00715697" w:rsidP="00715697">
      <w:pPr>
        <w:widowControl w:val="0"/>
        <w:autoSpaceDE w:val="0"/>
        <w:autoSpaceDN w:val="0"/>
        <w:spacing w:line="158" w:lineRule="exact"/>
        <w:ind w:right="1918"/>
        <w:jc w:val="right"/>
        <w:rPr>
          <w:rFonts w:ascii="Arial" w:eastAsia="Arial" w:hAnsi="Arial" w:cs="Arial"/>
          <w:i/>
          <w:sz w:val="16"/>
          <w:szCs w:val="22"/>
          <w:lang w:bidi="en-US"/>
        </w:rPr>
      </w:pPr>
      <w:r w:rsidRPr="00715697">
        <w:rPr>
          <w:rFonts w:ascii="Arial" w:eastAsia="Arial" w:hAnsi="Arial" w:cs="Arial"/>
          <w:i/>
          <w:sz w:val="16"/>
          <w:szCs w:val="22"/>
          <w:lang w:bidi="en-US"/>
        </w:rPr>
        <w:t>Applicant Name</w:t>
      </w:r>
    </w:p>
    <w:p w:rsidR="00715697" w:rsidRPr="00715697" w:rsidRDefault="00715697" w:rsidP="00715697">
      <w:pPr>
        <w:widowControl w:val="0"/>
        <w:autoSpaceDE w:val="0"/>
        <w:autoSpaceDN w:val="0"/>
        <w:spacing w:before="60"/>
        <w:ind w:left="155"/>
        <w:jc w:val="both"/>
        <w:rPr>
          <w:rFonts w:ascii="Arial" w:eastAsia="Arial" w:hAnsi="Arial" w:cs="Arial"/>
          <w:b/>
          <w:sz w:val="36"/>
          <w:szCs w:val="22"/>
          <w:lang w:bidi="en-US"/>
        </w:rPr>
      </w:pPr>
      <w:bookmarkStart w:id="1" w:name="Fair_Chance_Act_Notice_for_Job_Applicant"/>
      <w:bookmarkEnd w:id="1"/>
      <w:r w:rsidRPr="00715697">
        <w:rPr>
          <w:rFonts w:ascii="Arial" w:eastAsia="Arial" w:hAnsi="Arial" w:cs="Arial"/>
          <w:b/>
          <w:sz w:val="36"/>
          <w:szCs w:val="22"/>
          <w:lang w:bidi="en-US"/>
        </w:rPr>
        <w:t>Fair Chance Act Notice for Job Applicants</w:t>
      </w:r>
    </w:p>
    <w:p w:rsidR="00812BF3" w:rsidRDefault="00812BF3" w:rsidP="00812BF3">
      <w:pPr>
        <w:jc w:val="both"/>
        <w:rPr>
          <w:sz w:val="20"/>
          <w:szCs w:val="20"/>
        </w:rPr>
      </w:pPr>
    </w:p>
    <w:p w:rsidR="00D1578D" w:rsidRPr="00812BF3" w:rsidRDefault="00D1578D" w:rsidP="00812BF3">
      <w:pPr>
        <w:jc w:val="both"/>
        <w:rPr>
          <w:rFonts w:ascii="Arial" w:hAnsi="Arial" w:cs="Arial"/>
          <w:spacing w:val="-5"/>
          <w:sz w:val="20"/>
          <w:szCs w:val="20"/>
        </w:rPr>
      </w:pPr>
      <w:r w:rsidRPr="00812BF3">
        <w:rPr>
          <w:rFonts w:ascii="Arial" w:hAnsi="Arial" w:cs="Arial"/>
          <w:sz w:val="20"/>
          <w:szCs w:val="20"/>
        </w:rPr>
        <w:t>After extending a conditional offer of employment, we checked your criminal record. Based on the enclosed</w:t>
      </w:r>
      <w:r w:rsidRPr="00812BF3">
        <w:rPr>
          <w:rFonts w:ascii="Arial" w:hAnsi="Arial" w:cs="Arial"/>
          <w:spacing w:val="-11"/>
          <w:sz w:val="20"/>
          <w:szCs w:val="20"/>
        </w:rPr>
        <w:t xml:space="preserve"> </w:t>
      </w:r>
      <w:r w:rsidRPr="00812BF3">
        <w:rPr>
          <w:rFonts w:ascii="Arial" w:hAnsi="Arial" w:cs="Arial"/>
          <w:sz w:val="20"/>
          <w:szCs w:val="20"/>
        </w:rPr>
        <w:t>check,</w:t>
      </w:r>
      <w:r w:rsidRPr="00812BF3">
        <w:rPr>
          <w:rFonts w:ascii="Arial" w:hAnsi="Arial" w:cs="Arial"/>
          <w:spacing w:val="-10"/>
          <w:sz w:val="20"/>
          <w:szCs w:val="20"/>
        </w:rPr>
        <w:t xml:space="preserve"> </w:t>
      </w:r>
      <w:r w:rsidRPr="00812BF3">
        <w:rPr>
          <w:rFonts w:ascii="Arial" w:hAnsi="Arial" w:cs="Arial"/>
          <w:sz w:val="20"/>
          <w:szCs w:val="20"/>
        </w:rPr>
        <w:t>we</w:t>
      </w:r>
      <w:r w:rsidRPr="00812BF3">
        <w:rPr>
          <w:rFonts w:ascii="Arial" w:hAnsi="Arial" w:cs="Arial"/>
          <w:spacing w:val="-9"/>
          <w:sz w:val="20"/>
          <w:szCs w:val="20"/>
        </w:rPr>
        <w:t xml:space="preserve"> </w:t>
      </w:r>
      <w:r w:rsidRPr="00812BF3">
        <w:rPr>
          <w:rFonts w:ascii="Arial" w:hAnsi="Arial" w:cs="Arial"/>
          <w:sz w:val="20"/>
          <w:szCs w:val="20"/>
        </w:rPr>
        <w:t>have</w:t>
      </w:r>
      <w:r w:rsidRPr="00812BF3">
        <w:rPr>
          <w:rFonts w:ascii="Arial" w:hAnsi="Arial" w:cs="Arial"/>
          <w:spacing w:val="-8"/>
          <w:sz w:val="20"/>
          <w:szCs w:val="20"/>
        </w:rPr>
        <w:t xml:space="preserve"> </w:t>
      </w:r>
      <w:r w:rsidRPr="00812BF3">
        <w:rPr>
          <w:rFonts w:ascii="Arial" w:hAnsi="Arial" w:cs="Arial"/>
          <w:sz w:val="20"/>
          <w:szCs w:val="20"/>
        </w:rPr>
        <w:t>reservations</w:t>
      </w:r>
      <w:r w:rsidRPr="00812BF3">
        <w:rPr>
          <w:rFonts w:ascii="Arial" w:hAnsi="Arial" w:cs="Arial"/>
          <w:spacing w:val="-6"/>
          <w:sz w:val="20"/>
          <w:szCs w:val="20"/>
        </w:rPr>
        <w:t xml:space="preserve"> </w:t>
      </w:r>
      <w:r w:rsidRPr="00812BF3">
        <w:rPr>
          <w:rFonts w:ascii="Arial" w:hAnsi="Arial" w:cs="Arial"/>
          <w:sz w:val="20"/>
          <w:szCs w:val="20"/>
        </w:rPr>
        <w:t>about</w:t>
      </w:r>
      <w:r w:rsidRPr="00812BF3">
        <w:rPr>
          <w:rFonts w:ascii="Arial" w:hAnsi="Arial" w:cs="Arial"/>
          <w:spacing w:val="-8"/>
          <w:sz w:val="20"/>
          <w:szCs w:val="20"/>
        </w:rPr>
        <w:t xml:space="preserve"> </w:t>
      </w:r>
      <w:r w:rsidRPr="00812BF3">
        <w:rPr>
          <w:rFonts w:ascii="Arial" w:hAnsi="Arial" w:cs="Arial"/>
          <w:sz w:val="20"/>
          <w:szCs w:val="20"/>
        </w:rPr>
        <w:t>hiring</w:t>
      </w:r>
      <w:r w:rsidRPr="00812BF3">
        <w:rPr>
          <w:rFonts w:ascii="Arial" w:hAnsi="Arial" w:cs="Arial"/>
          <w:spacing w:val="-8"/>
          <w:sz w:val="20"/>
          <w:szCs w:val="20"/>
        </w:rPr>
        <w:t xml:space="preserve"> </w:t>
      </w:r>
      <w:r w:rsidRPr="00812BF3">
        <w:rPr>
          <w:rFonts w:ascii="Arial" w:hAnsi="Arial" w:cs="Arial"/>
          <w:sz w:val="20"/>
          <w:szCs w:val="20"/>
        </w:rPr>
        <w:t>you</w:t>
      </w:r>
      <w:r w:rsidRPr="00812BF3">
        <w:rPr>
          <w:rFonts w:ascii="Arial" w:hAnsi="Arial" w:cs="Arial"/>
          <w:spacing w:val="-6"/>
          <w:sz w:val="20"/>
          <w:szCs w:val="20"/>
        </w:rPr>
        <w:t xml:space="preserve"> </w:t>
      </w:r>
      <w:r w:rsidRPr="00812BF3">
        <w:rPr>
          <w:rFonts w:ascii="Arial" w:hAnsi="Arial" w:cs="Arial"/>
          <w:sz w:val="20"/>
          <w:szCs w:val="20"/>
        </w:rPr>
        <w:t>for</w:t>
      </w:r>
      <w:r w:rsidRPr="00812BF3">
        <w:rPr>
          <w:rFonts w:ascii="Arial" w:hAnsi="Arial" w:cs="Arial"/>
          <w:spacing w:val="-9"/>
          <w:sz w:val="20"/>
          <w:szCs w:val="20"/>
        </w:rPr>
        <w:t xml:space="preserve"> </w:t>
      </w:r>
      <w:r w:rsidRPr="00812BF3">
        <w:rPr>
          <w:rFonts w:ascii="Arial" w:hAnsi="Arial" w:cs="Arial"/>
          <w:sz w:val="20"/>
          <w:szCs w:val="20"/>
        </w:rPr>
        <w:t>the</w:t>
      </w:r>
      <w:r w:rsidRPr="00812BF3">
        <w:rPr>
          <w:rFonts w:ascii="Arial" w:hAnsi="Arial" w:cs="Arial"/>
          <w:spacing w:val="-8"/>
          <w:sz w:val="20"/>
          <w:szCs w:val="20"/>
        </w:rPr>
        <w:t xml:space="preserve"> </w:t>
      </w:r>
      <w:r w:rsidRPr="00812BF3">
        <w:rPr>
          <w:rFonts w:ascii="Arial" w:hAnsi="Arial" w:cs="Arial"/>
          <w:sz w:val="20"/>
          <w:szCs w:val="20"/>
        </w:rPr>
        <w:t>position</w:t>
      </w:r>
      <w:r w:rsidRPr="00812BF3">
        <w:rPr>
          <w:rFonts w:ascii="Arial" w:hAnsi="Arial" w:cs="Arial"/>
          <w:spacing w:val="-8"/>
          <w:sz w:val="20"/>
          <w:szCs w:val="20"/>
        </w:rPr>
        <w:t xml:space="preserve"> </w:t>
      </w:r>
      <w:r w:rsidRPr="00812BF3">
        <w:rPr>
          <w:rFonts w:ascii="Arial" w:hAnsi="Arial" w:cs="Arial"/>
          <w:sz w:val="20"/>
          <w:szCs w:val="20"/>
        </w:rPr>
        <w:t>of</w:t>
      </w:r>
      <w:r w:rsidRPr="00812BF3">
        <w:rPr>
          <w:rFonts w:ascii="Arial" w:hAnsi="Arial" w:cs="Arial"/>
          <w:spacing w:val="-10"/>
          <w:sz w:val="20"/>
          <w:szCs w:val="20"/>
        </w:rPr>
        <w:t xml:space="preserve"> </w:t>
      </w:r>
      <w:r w:rsidRPr="00812BF3">
        <w:rPr>
          <w:rFonts w:ascii="Arial" w:hAnsi="Arial" w:cs="Arial"/>
          <w:sz w:val="20"/>
          <w:szCs w:val="20"/>
          <w:u w:val="single"/>
        </w:rPr>
        <w:t xml:space="preserve"> </w:t>
      </w:r>
      <w:r w:rsidRPr="00812BF3">
        <w:rPr>
          <w:rFonts w:ascii="Arial" w:hAnsi="Arial" w:cs="Arial"/>
          <w:sz w:val="20"/>
          <w:szCs w:val="20"/>
          <w:u w:val="single"/>
        </w:rPr>
        <w:tab/>
        <w:t xml:space="preserve"> </w:t>
      </w:r>
      <w:r w:rsidR="00812BF3" w:rsidRPr="00812BF3">
        <w:rPr>
          <w:rFonts w:ascii="Arial" w:hAnsi="Arial" w:cs="Arial"/>
          <w:sz w:val="20"/>
          <w:szCs w:val="20"/>
          <w:u w:val="single"/>
        </w:rPr>
        <w:tab/>
      </w:r>
      <w:r w:rsidR="00812BF3" w:rsidRPr="00812BF3">
        <w:rPr>
          <w:rFonts w:ascii="Arial" w:hAnsi="Arial" w:cs="Arial"/>
          <w:sz w:val="20"/>
          <w:szCs w:val="20"/>
          <w:u w:val="single"/>
        </w:rPr>
        <w:tab/>
      </w:r>
      <w:r w:rsidR="00812BF3" w:rsidRPr="00812BF3">
        <w:rPr>
          <w:rFonts w:ascii="Arial" w:hAnsi="Arial" w:cs="Arial"/>
          <w:sz w:val="20"/>
          <w:szCs w:val="20"/>
          <w:u w:val="single"/>
        </w:rPr>
        <w:tab/>
      </w:r>
      <w:r w:rsidR="00812BF3" w:rsidRPr="00812BF3">
        <w:rPr>
          <w:rFonts w:ascii="Arial" w:hAnsi="Arial" w:cs="Arial"/>
          <w:sz w:val="20"/>
          <w:szCs w:val="20"/>
          <w:u w:val="single"/>
        </w:rPr>
        <w:tab/>
      </w:r>
      <w:r w:rsidRPr="00812BF3">
        <w:rPr>
          <w:rFonts w:ascii="Arial" w:hAnsi="Arial" w:cs="Arial"/>
          <w:sz w:val="20"/>
          <w:szCs w:val="20"/>
          <w:u w:val="single"/>
        </w:rPr>
        <w:tab/>
      </w:r>
      <w:r w:rsidRPr="00812BF3">
        <w:rPr>
          <w:rFonts w:ascii="Arial" w:hAnsi="Arial" w:cs="Arial"/>
          <w:sz w:val="20"/>
          <w:szCs w:val="20"/>
        </w:rPr>
        <w:t xml:space="preserve">, </w:t>
      </w:r>
      <w:r w:rsidRPr="00812BF3">
        <w:rPr>
          <w:rFonts w:ascii="Arial" w:hAnsi="Arial" w:cs="Arial"/>
          <w:spacing w:val="-5"/>
          <w:sz w:val="20"/>
          <w:szCs w:val="20"/>
        </w:rPr>
        <w:t xml:space="preserve">and </w:t>
      </w:r>
    </w:p>
    <w:p w:rsidR="00D1578D" w:rsidRPr="00812BF3" w:rsidRDefault="00D1578D" w:rsidP="00812BF3">
      <w:pPr>
        <w:jc w:val="both"/>
        <w:rPr>
          <w:rFonts w:ascii="Arial" w:hAnsi="Arial" w:cs="Arial"/>
          <w:spacing w:val="-5"/>
          <w:sz w:val="20"/>
          <w:szCs w:val="20"/>
        </w:rPr>
      </w:pPr>
      <w:r w:rsidRPr="00812BF3">
        <w:rPr>
          <w:rFonts w:ascii="Arial" w:hAnsi="Arial" w:cs="Arial"/>
          <w:sz w:val="20"/>
          <w:szCs w:val="20"/>
        </w:rPr>
        <w:t>may</w:t>
      </w:r>
      <w:r w:rsidRPr="00812BF3">
        <w:rPr>
          <w:rFonts w:ascii="Arial" w:hAnsi="Arial" w:cs="Arial"/>
          <w:spacing w:val="-15"/>
          <w:sz w:val="20"/>
          <w:szCs w:val="20"/>
        </w:rPr>
        <w:t xml:space="preserve"> </w:t>
      </w:r>
      <w:r w:rsidRPr="00812BF3">
        <w:rPr>
          <w:rFonts w:ascii="Arial" w:hAnsi="Arial" w:cs="Arial"/>
          <w:sz w:val="20"/>
          <w:szCs w:val="20"/>
        </w:rPr>
        <w:t>decide</w:t>
      </w:r>
      <w:r w:rsidRPr="00812BF3">
        <w:rPr>
          <w:rFonts w:ascii="Arial" w:hAnsi="Arial" w:cs="Arial"/>
          <w:spacing w:val="-16"/>
          <w:sz w:val="20"/>
          <w:szCs w:val="20"/>
        </w:rPr>
        <w:t xml:space="preserve"> </w:t>
      </w:r>
      <w:r w:rsidRPr="00812BF3">
        <w:rPr>
          <w:rFonts w:ascii="Arial" w:hAnsi="Arial" w:cs="Arial"/>
          <w:sz w:val="20"/>
          <w:szCs w:val="20"/>
        </w:rPr>
        <w:t>to</w:t>
      </w:r>
      <w:r w:rsidRPr="00812BF3">
        <w:rPr>
          <w:rFonts w:ascii="Arial" w:hAnsi="Arial" w:cs="Arial"/>
          <w:spacing w:val="-15"/>
          <w:sz w:val="20"/>
          <w:szCs w:val="20"/>
        </w:rPr>
        <w:t xml:space="preserve"> </w:t>
      </w:r>
      <w:r w:rsidRPr="00812BF3">
        <w:rPr>
          <w:rFonts w:ascii="Arial" w:hAnsi="Arial" w:cs="Arial"/>
          <w:sz w:val="20"/>
          <w:szCs w:val="20"/>
        </w:rPr>
        <w:t>retract</w:t>
      </w:r>
      <w:r w:rsidRPr="00812BF3">
        <w:rPr>
          <w:rFonts w:ascii="Arial" w:hAnsi="Arial" w:cs="Arial"/>
          <w:spacing w:val="-16"/>
          <w:sz w:val="20"/>
          <w:szCs w:val="20"/>
        </w:rPr>
        <w:t xml:space="preserve"> </w:t>
      </w:r>
      <w:r w:rsidRPr="00812BF3">
        <w:rPr>
          <w:rFonts w:ascii="Arial" w:hAnsi="Arial" w:cs="Arial"/>
          <w:sz w:val="20"/>
          <w:szCs w:val="20"/>
        </w:rPr>
        <w:t>our</w:t>
      </w:r>
      <w:r w:rsidRPr="00812BF3">
        <w:rPr>
          <w:rFonts w:ascii="Arial" w:hAnsi="Arial" w:cs="Arial"/>
          <w:spacing w:val="-14"/>
          <w:sz w:val="20"/>
          <w:szCs w:val="20"/>
        </w:rPr>
        <w:t xml:space="preserve"> </w:t>
      </w:r>
      <w:r w:rsidRPr="00812BF3">
        <w:rPr>
          <w:rFonts w:ascii="Arial" w:hAnsi="Arial" w:cs="Arial"/>
          <w:sz w:val="20"/>
          <w:szCs w:val="20"/>
        </w:rPr>
        <w:t>job</w:t>
      </w:r>
      <w:r w:rsidRPr="00812BF3">
        <w:rPr>
          <w:rFonts w:ascii="Arial" w:hAnsi="Arial" w:cs="Arial"/>
          <w:spacing w:val="-16"/>
          <w:sz w:val="20"/>
          <w:szCs w:val="20"/>
        </w:rPr>
        <w:t xml:space="preserve"> </w:t>
      </w:r>
      <w:r w:rsidRPr="00812BF3">
        <w:rPr>
          <w:rFonts w:ascii="Arial" w:hAnsi="Arial" w:cs="Arial"/>
          <w:sz w:val="20"/>
          <w:szCs w:val="20"/>
        </w:rPr>
        <w:t>offer</w:t>
      </w:r>
      <w:r w:rsidRPr="00812BF3">
        <w:rPr>
          <w:rFonts w:ascii="Arial" w:hAnsi="Arial" w:cs="Arial"/>
          <w:spacing w:val="-13"/>
          <w:sz w:val="20"/>
          <w:szCs w:val="20"/>
        </w:rPr>
        <w:t xml:space="preserve"> </w:t>
      </w:r>
      <w:r w:rsidRPr="00812BF3">
        <w:rPr>
          <w:rFonts w:ascii="Arial" w:hAnsi="Arial" w:cs="Arial"/>
          <w:sz w:val="20"/>
          <w:szCs w:val="20"/>
        </w:rPr>
        <w:t>for</w:t>
      </w:r>
      <w:r w:rsidRPr="00812BF3">
        <w:rPr>
          <w:rFonts w:ascii="Arial" w:hAnsi="Arial" w:cs="Arial"/>
          <w:spacing w:val="-15"/>
          <w:sz w:val="20"/>
          <w:szCs w:val="20"/>
        </w:rPr>
        <w:t xml:space="preserve"> </w:t>
      </w:r>
      <w:r w:rsidRPr="00812BF3">
        <w:rPr>
          <w:rFonts w:ascii="Arial" w:hAnsi="Arial" w:cs="Arial"/>
          <w:sz w:val="20"/>
          <w:szCs w:val="20"/>
        </w:rPr>
        <w:t>reasons</w:t>
      </w:r>
      <w:r w:rsidRPr="00812BF3">
        <w:rPr>
          <w:rFonts w:ascii="Arial" w:hAnsi="Arial" w:cs="Arial"/>
          <w:spacing w:val="-14"/>
          <w:sz w:val="20"/>
          <w:szCs w:val="20"/>
        </w:rPr>
        <w:t xml:space="preserve"> </w:t>
      </w:r>
      <w:r w:rsidRPr="00812BF3">
        <w:rPr>
          <w:rFonts w:ascii="Arial" w:hAnsi="Arial" w:cs="Arial"/>
          <w:sz w:val="20"/>
          <w:szCs w:val="20"/>
        </w:rPr>
        <w:t>explained</w:t>
      </w:r>
      <w:r w:rsidRPr="00812BF3">
        <w:rPr>
          <w:rFonts w:ascii="Arial" w:hAnsi="Arial" w:cs="Arial"/>
          <w:spacing w:val="-16"/>
          <w:sz w:val="20"/>
          <w:szCs w:val="20"/>
        </w:rPr>
        <w:t xml:space="preserve"> </w:t>
      </w:r>
      <w:r w:rsidRPr="00812BF3">
        <w:rPr>
          <w:rFonts w:ascii="Arial" w:hAnsi="Arial" w:cs="Arial"/>
          <w:sz w:val="20"/>
          <w:szCs w:val="20"/>
        </w:rPr>
        <w:t>below.</w:t>
      </w:r>
      <w:r w:rsidRPr="00812BF3">
        <w:rPr>
          <w:rFonts w:ascii="Arial" w:hAnsi="Arial" w:cs="Arial"/>
          <w:spacing w:val="-12"/>
          <w:sz w:val="20"/>
          <w:szCs w:val="20"/>
        </w:rPr>
        <w:t xml:space="preserve"> </w:t>
      </w:r>
      <w:r w:rsidRPr="00812BF3">
        <w:rPr>
          <w:rFonts w:ascii="Arial" w:hAnsi="Arial" w:cs="Arial"/>
          <w:sz w:val="20"/>
          <w:szCs w:val="20"/>
        </w:rPr>
        <w:t>We</w:t>
      </w:r>
      <w:r w:rsidRPr="00812BF3">
        <w:rPr>
          <w:rFonts w:ascii="Arial" w:hAnsi="Arial" w:cs="Arial"/>
          <w:spacing w:val="-14"/>
          <w:sz w:val="20"/>
          <w:szCs w:val="20"/>
        </w:rPr>
        <w:t xml:space="preserve"> </w:t>
      </w:r>
      <w:r w:rsidRPr="00812BF3">
        <w:rPr>
          <w:rFonts w:ascii="Arial" w:hAnsi="Arial" w:cs="Arial"/>
          <w:sz w:val="20"/>
          <w:szCs w:val="20"/>
        </w:rPr>
        <w:t>invite</w:t>
      </w:r>
      <w:r w:rsidRPr="00812BF3">
        <w:rPr>
          <w:rFonts w:ascii="Arial" w:hAnsi="Arial" w:cs="Arial"/>
          <w:spacing w:val="-16"/>
          <w:sz w:val="20"/>
          <w:szCs w:val="20"/>
        </w:rPr>
        <w:t xml:space="preserve"> </w:t>
      </w:r>
      <w:r w:rsidRPr="00812BF3">
        <w:rPr>
          <w:rFonts w:ascii="Arial" w:hAnsi="Arial" w:cs="Arial"/>
          <w:sz w:val="20"/>
          <w:szCs w:val="20"/>
        </w:rPr>
        <w:t>you</w:t>
      </w:r>
      <w:r w:rsidRPr="00812BF3">
        <w:rPr>
          <w:rFonts w:ascii="Arial" w:hAnsi="Arial" w:cs="Arial"/>
          <w:spacing w:val="-15"/>
          <w:sz w:val="20"/>
          <w:szCs w:val="20"/>
        </w:rPr>
        <w:t xml:space="preserve"> </w:t>
      </w:r>
      <w:r w:rsidRPr="00812BF3">
        <w:rPr>
          <w:rFonts w:ascii="Arial" w:hAnsi="Arial" w:cs="Arial"/>
          <w:sz w:val="20"/>
          <w:szCs w:val="20"/>
        </w:rPr>
        <w:t>to</w:t>
      </w:r>
      <w:r w:rsidRPr="00812BF3">
        <w:rPr>
          <w:rFonts w:ascii="Arial" w:hAnsi="Arial" w:cs="Arial"/>
          <w:spacing w:val="-16"/>
          <w:sz w:val="20"/>
          <w:szCs w:val="20"/>
        </w:rPr>
        <w:t xml:space="preserve"> </w:t>
      </w:r>
      <w:r w:rsidRPr="00812BF3">
        <w:rPr>
          <w:rFonts w:ascii="Arial" w:hAnsi="Arial" w:cs="Arial"/>
          <w:sz w:val="20"/>
          <w:szCs w:val="20"/>
        </w:rPr>
        <w:t>provide</w:t>
      </w:r>
      <w:r w:rsidRPr="00812BF3">
        <w:rPr>
          <w:rFonts w:ascii="Arial" w:hAnsi="Arial" w:cs="Arial"/>
          <w:spacing w:val="-13"/>
          <w:sz w:val="20"/>
          <w:szCs w:val="20"/>
        </w:rPr>
        <w:t xml:space="preserve"> </w:t>
      </w:r>
      <w:r w:rsidRPr="00812BF3">
        <w:rPr>
          <w:rFonts w:ascii="Arial" w:hAnsi="Arial" w:cs="Arial"/>
          <w:sz w:val="20"/>
          <w:szCs w:val="20"/>
        </w:rPr>
        <w:t>us</w:t>
      </w:r>
      <w:r w:rsidRPr="00812BF3">
        <w:rPr>
          <w:rFonts w:ascii="Arial" w:hAnsi="Arial" w:cs="Arial"/>
          <w:spacing w:val="-15"/>
          <w:sz w:val="20"/>
          <w:szCs w:val="20"/>
        </w:rPr>
        <w:t xml:space="preserve"> </w:t>
      </w:r>
      <w:r w:rsidRPr="00812BF3">
        <w:rPr>
          <w:rFonts w:ascii="Arial" w:hAnsi="Arial" w:cs="Arial"/>
          <w:sz w:val="20"/>
          <w:szCs w:val="20"/>
        </w:rPr>
        <w:t>with</w:t>
      </w:r>
      <w:r w:rsidRPr="00812BF3">
        <w:rPr>
          <w:rFonts w:ascii="Arial" w:hAnsi="Arial" w:cs="Arial"/>
          <w:spacing w:val="-13"/>
          <w:sz w:val="20"/>
          <w:szCs w:val="20"/>
        </w:rPr>
        <w:t xml:space="preserve"> </w:t>
      </w:r>
      <w:r w:rsidRPr="00812BF3">
        <w:rPr>
          <w:rFonts w:ascii="Arial" w:hAnsi="Arial" w:cs="Arial"/>
          <w:sz w:val="20"/>
          <w:szCs w:val="20"/>
        </w:rPr>
        <w:t>any</w:t>
      </w:r>
      <w:r w:rsidRPr="00812BF3">
        <w:rPr>
          <w:rFonts w:ascii="Arial" w:hAnsi="Arial" w:cs="Arial"/>
          <w:spacing w:val="-15"/>
          <w:sz w:val="20"/>
          <w:szCs w:val="20"/>
        </w:rPr>
        <w:t xml:space="preserve"> </w:t>
      </w:r>
      <w:r w:rsidRPr="00812BF3">
        <w:rPr>
          <w:rFonts w:ascii="Arial" w:hAnsi="Arial" w:cs="Arial"/>
          <w:sz w:val="20"/>
          <w:szCs w:val="20"/>
        </w:rPr>
        <w:t>information that</w:t>
      </w:r>
      <w:r w:rsidRPr="00812BF3">
        <w:rPr>
          <w:rFonts w:ascii="Arial" w:hAnsi="Arial" w:cs="Arial"/>
          <w:spacing w:val="-4"/>
          <w:sz w:val="20"/>
          <w:szCs w:val="20"/>
        </w:rPr>
        <w:t xml:space="preserve"> </w:t>
      </w:r>
      <w:r w:rsidRPr="00812BF3">
        <w:rPr>
          <w:rFonts w:ascii="Arial" w:hAnsi="Arial" w:cs="Arial"/>
          <w:sz w:val="20"/>
          <w:szCs w:val="20"/>
        </w:rPr>
        <w:t>could</w:t>
      </w:r>
      <w:r w:rsidRPr="00812BF3">
        <w:rPr>
          <w:rFonts w:ascii="Arial" w:hAnsi="Arial" w:cs="Arial"/>
          <w:spacing w:val="-3"/>
          <w:sz w:val="20"/>
          <w:szCs w:val="20"/>
        </w:rPr>
        <w:t xml:space="preserve"> </w:t>
      </w:r>
      <w:r w:rsidRPr="00812BF3">
        <w:rPr>
          <w:rFonts w:ascii="Arial" w:hAnsi="Arial" w:cs="Arial"/>
          <w:sz w:val="20"/>
          <w:szCs w:val="20"/>
        </w:rPr>
        <w:t>help</w:t>
      </w:r>
      <w:r w:rsidRPr="00812BF3">
        <w:rPr>
          <w:rFonts w:ascii="Arial" w:hAnsi="Arial" w:cs="Arial"/>
          <w:spacing w:val="-3"/>
          <w:sz w:val="20"/>
          <w:szCs w:val="20"/>
        </w:rPr>
        <w:t xml:space="preserve"> </w:t>
      </w:r>
      <w:r w:rsidRPr="00812BF3">
        <w:rPr>
          <w:rFonts w:ascii="Arial" w:hAnsi="Arial" w:cs="Arial"/>
          <w:sz w:val="20"/>
          <w:szCs w:val="20"/>
        </w:rPr>
        <w:t>us</w:t>
      </w:r>
      <w:r w:rsidRPr="00812BF3">
        <w:rPr>
          <w:rFonts w:ascii="Arial" w:hAnsi="Arial" w:cs="Arial"/>
          <w:spacing w:val="-3"/>
          <w:sz w:val="20"/>
          <w:szCs w:val="20"/>
        </w:rPr>
        <w:t xml:space="preserve"> </w:t>
      </w:r>
      <w:r w:rsidRPr="00812BF3">
        <w:rPr>
          <w:rFonts w:ascii="Arial" w:hAnsi="Arial" w:cs="Arial"/>
          <w:sz w:val="20"/>
          <w:szCs w:val="20"/>
        </w:rPr>
        <w:t>decide</w:t>
      </w:r>
      <w:r w:rsidRPr="00812BF3">
        <w:rPr>
          <w:rFonts w:ascii="Arial" w:hAnsi="Arial" w:cs="Arial"/>
          <w:spacing w:val="-3"/>
          <w:sz w:val="20"/>
          <w:szCs w:val="20"/>
        </w:rPr>
        <w:t xml:space="preserve"> </w:t>
      </w:r>
      <w:r w:rsidRPr="00812BF3">
        <w:rPr>
          <w:rFonts w:ascii="Arial" w:hAnsi="Arial" w:cs="Arial"/>
          <w:sz w:val="20"/>
          <w:szCs w:val="20"/>
        </w:rPr>
        <w:t>to</w:t>
      </w:r>
      <w:r w:rsidRPr="00812BF3">
        <w:rPr>
          <w:rFonts w:ascii="Arial" w:hAnsi="Arial" w:cs="Arial"/>
          <w:spacing w:val="-1"/>
          <w:sz w:val="20"/>
          <w:szCs w:val="20"/>
        </w:rPr>
        <w:t xml:space="preserve"> </w:t>
      </w:r>
      <w:r w:rsidRPr="00812BF3">
        <w:rPr>
          <w:rFonts w:ascii="Arial" w:hAnsi="Arial" w:cs="Arial"/>
          <w:sz w:val="20"/>
          <w:szCs w:val="20"/>
        </w:rPr>
        <w:t>offer</w:t>
      </w:r>
      <w:r w:rsidRPr="00812BF3">
        <w:rPr>
          <w:rFonts w:ascii="Arial" w:hAnsi="Arial" w:cs="Arial"/>
          <w:spacing w:val="-2"/>
          <w:sz w:val="20"/>
          <w:szCs w:val="20"/>
        </w:rPr>
        <w:t xml:space="preserve"> </w:t>
      </w:r>
      <w:r w:rsidRPr="00812BF3">
        <w:rPr>
          <w:rFonts w:ascii="Arial" w:hAnsi="Arial" w:cs="Arial"/>
          <w:sz w:val="20"/>
          <w:szCs w:val="20"/>
        </w:rPr>
        <w:t>you</w:t>
      </w:r>
      <w:r w:rsidRPr="00812BF3">
        <w:rPr>
          <w:rFonts w:ascii="Arial" w:hAnsi="Arial" w:cs="Arial"/>
          <w:spacing w:val="-4"/>
          <w:sz w:val="20"/>
          <w:szCs w:val="20"/>
        </w:rPr>
        <w:t xml:space="preserve"> </w:t>
      </w:r>
      <w:r w:rsidRPr="00812BF3">
        <w:rPr>
          <w:rFonts w:ascii="Arial" w:hAnsi="Arial" w:cs="Arial"/>
          <w:sz w:val="20"/>
          <w:szCs w:val="20"/>
        </w:rPr>
        <w:t>the</w:t>
      </w:r>
      <w:r w:rsidRPr="00812BF3">
        <w:rPr>
          <w:rFonts w:ascii="Arial" w:hAnsi="Arial" w:cs="Arial"/>
          <w:spacing w:val="-3"/>
          <w:sz w:val="20"/>
          <w:szCs w:val="20"/>
        </w:rPr>
        <w:t xml:space="preserve"> </w:t>
      </w:r>
      <w:r w:rsidRPr="00812BF3">
        <w:rPr>
          <w:rFonts w:ascii="Arial" w:hAnsi="Arial" w:cs="Arial"/>
          <w:sz w:val="20"/>
          <w:szCs w:val="20"/>
        </w:rPr>
        <w:t>job.</w:t>
      </w:r>
      <w:r w:rsidRPr="00812BF3">
        <w:rPr>
          <w:rFonts w:ascii="Arial" w:hAnsi="Arial" w:cs="Arial"/>
          <w:spacing w:val="-3"/>
          <w:sz w:val="20"/>
          <w:szCs w:val="20"/>
        </w:rPr>
        <w:t xml:space="preserve"> </w:t>
      </w:r>
      <w:r w:rsidRPr="00812BF3">
        <w:rPr>
          <w:rFonts w:ascii="Arial" w:hAnsi="Arial" w:cs="Arial"/>
          <w:sz w:val="20"/>
          <w:szCs w:val="20"/>
        </w:rPr>
        <w:t>If</w:t>
      </w:r>
      <w:r w:rsidRPr="00812BF3">
        <w:rPr>
          <w:rFonts w:ascii="Arial" w:hAnsi="Arial" w:cs="Arial"/>
          <w:spacing w:val="-3"/>
          <w:sz w:val="20"/>
          <w:szCs w:val="20"/>
        </w:rPr>
        <w:t xml:space="preserve"> </w:t>
      </w:r>
      <w:r w:rsidRPr="00812BF3">
        <w:rPr>
          <w:rFonts w:ascii="Arial" w:hAnsi="Arial" w:cs="Arial"/>
          <w:sz w:val="20"/>
          <w:szCs w:val="20"/>
        </w:rPr>
        <w:t>you</w:t>
      </w:r>
      <w:r w:rsidRPr="00812BF3">
        <w:rPr>
          <w:rFonts w:ascii="Arial" w:hAnsi="Arial" w:cs="Arial"/>
          <w:spacing w:val="-4"/>
          <w:sz w:val="20"/>
          <w:szCs w:val="20"/>
        </w:rPr>
        <w:t xml:space="preserve"> </w:t>
      </w:r>
      <w:r w:rsidRPr="00812BF3">
        <w:rPr>
          <w:rFonts w:ascii="Arial" w:hAnsi="Arial" w:cs="Arial"/>
          <w:sz w:val="20"/>
          <w:szCs w:val="20"/>
        </w:rPr>
        <w:t>choose</w:t>
      </w:r>
      <w:r w:rsidRPr="00812BF3">
        <w:rPr>
          <w:rFonts w:ascii="Arial" w:hAnsi="Arial" w:cs="Arial"/>
          <w:spacing w:val="-3"/>
          <w:sz w:val="20"/>
          <w:szCs w:val="20"/>
        </w:rPr>
        <w:t xml:space="preserve"> </w:t>
      </w:r>
      <w:r w:rsidRPr="00812BF3">
        <w:rPr>
          <w:rFonts w:ascii="Arial" w:hAnsi="Arial" w:cs="Arial"/>
          <w:sz w:val="20"/>
          <w:szCs w:val="20"/>
        </w:rPr>
        <w:t>to</w:t>
      </w:r>
      <w:r w:rsidRPr="00812BF3">
        <w:rPr>
          <w:rFonts w:ascii="Arial" w:hAnsi="Arial" w:cs="Arial"/>
          <w:spacing w:val="-3"/>
          <w:sz w:val="20"/>
          <w:szCs w:val="20"/>
        </w:rPr>
        <w:t xml:space="preserve"> </w:t>
      </w:r>
      <w:r w:rsidRPr="00812BF3">
        <w:rPr>
          <w:rFonts w:ascii="Arial" w:hAnsi="Arial" w:cs="Arial"/>
          <w:sz w:val="20"/>
          <w:szCs w:val="20"/>
        </w:rPr>
        <w:t>provide</w:t>
      </w:r>
      <w:r w:rsidRPr="00812BF3">
        <w:rPr>
          <w:rFonts w:ascii="Arial" w:hAnsi="Arial" w:cs="Arial"/>
          <w:spacing w:val="-1"/>
          <w:sz w:val="20"/>
          <w:szCs w:val="20"/>
        </w:rPr>
        <w:t xml:space="preserve"> </w:t>
      </w:r>
      <w:r w:rsidRPr="00812BF3">
        <w:rPr>
          <w:rFonts w:ascii="Arial" w:hAnsi="Arial" w:cs="Arial"/>
          <w:sz w:val="20"/>
          <w:szCs w:val="20"/>
        </w:rPr>
        <w:t>us</w:t>
      </w:r>
      <w:r w:rsidRPr="00812BF3">
        <w:rPr>
          <w:rFonts w:ascii="Arial" w:hAnsi="Arial" w:cs="Arial"/>
          <w:spacing w:val="-3"/>
          <w:sz w:val="20"/>
          <w:szCs w:val="20"/>
        </w:rPr>
        <w:t xml:space="preserve"> </w:t>
      </w:r>
      <w:r w:rsidRPr="00812BF3">
        <w:rPr>
          <w:rFonts w:ascii="Arial" w:hAnsi="Arial" w:cs="Arial"/>
          <w:sz w:val="20"/>
          <w:szCs w:val="20"/>
        </w:rPr>
        <w:t>with</w:t>
      </w:r>
      <w:r w:rsidRPr="00812BF3">
        <w:rPr>
          <w:rFonts w:ascii="Arial" w:hAnsi="Arial" w:cs="Arial"/>
          <w:spacing w:val="-3"/>
          <w:sz w:val="20"/>
          <w:szCs w:val="20"/>
        </w:rPr>
        <w:t xml:space="preserve"> </w:t>
      </w:r>
      <w:r w:rsidRPr="00812BF3">
        <w:rPr>
          <w:rFonts w:ascii="Arial" w:hAnsi="Arial" w:cs="Arial"/>
          <w:sz w:val="20"/>
          <w:szCs w:val="20"/>
        </w:rPr>
        <w:t>additional</w:t>
      </w:r>
      <w:r w:rsidRPr="00812BF3">
        <w:rPr>
          <w:rFonts w:ascii="Arial" w:hAnsi="Arial" w:cs="Arial"/>
          <w:spacing w:val="-4"/>
          <w:sz w:val="20"/>
          <w:szCs w:val="20"/>
        </w:rPr>
        <w:t xml:space="preserve"> </w:t>
      </w:r>
      <w:r w:rsidRPr="00812BF3">
        <w:rPr>
          <w:rFonts w:ascii="Arial" w:hAnsi="Arial" w:cs="Arial"/>
          <w:sz w:val="20"/>
          <w:szCs w:val="20"/>
        </w:rPr>
        <w:t>information</w:t>
      </w:r>
      <w:r w:rsidRPr="00812BF3">
        <w:rPr>
          <w:rFonts w:ascii="Arial" w:hAnsi="Arial" w:cs="Arial"/>
          <w:spacing w:val="-3"/>
          <w:sz w:val="20"/>
          <w:szCs w:val="20"/>
        </w:rPr>
        <w:t xml:space="preserve"> </w:t>
      </w:r>
      <w:r w:rsidRPr="00812BF3">
        <w:rPr>
          <w:rFonts w:ascii="Arial" w:hAnsi="Arial" w:cs="Arial"/>
          <w:sz w:val="20"/>
          <w:szCs w:val="20"/>
        </w:rPr>
        <w:t>you</w:t>
      </w:r>
      <w:r w:rsidRPr="00812BF3">
        <w:rPr>
          <w:rFonts w:ascii="Arial" w:hAnsi="Arial" w:cs="Arial"/>
          <w:spacing w:val="-4"/>
          <w:sz w:val="20"/>
          <w:szCs w:val="20"/>
        </w:rPr>
        <w:t xml:space="preserve"> </w:t>
      </w:r>
      <w:r w:rsidRPr="00812BF3">
        <w:rPr>
          <w:rFonts w:ascii="Arial" w:hAnsi="Arial" w:cs="Arial"/>
          <w:sz w:val="20"/>
          <w:szCs w:val="20"/>
        </w:rPr>
        <w:t>have</w:t>
      </w:r>
    </w:p>
    <w:p w:rsidR="00D1578D" w:rsidRPr="00812BF3" w:rsidRDefault="00D1578D" w:rsidP="00812BF3">
      <w:pPr>
        <w:jc w:val="both"/>
        <w:rPr>
          <w:rFonts w:ascii="Arial" w:hAnsi="Arial" w:cs="Arial"/>
          <w:sz w:val="20"/>
          <w:szCs w:val="20"/>
        </w:rPr>
      </w:pPr>
      <w:r w:rsidRPr="00812BF3">
        <w:rPr>
          <w:rFonts w:ascii="Arial" w:hAnsi="Arial" w:cs="Arial"/>
          <w:w w:val="99"/>
          <w:sz w:val="20"/>
          <w:szCs w:val="20"/>
          <w:u w:val="single"/>
        </w:rPr>
        <w:t xml:space="preserve"> </w:t>
      </w:r>
      <w:r w:rsidRPr="00812BF3">
        <w:rPr>
          <w:rFonts w:ascii="Arial" w:hAnsi="Arial" w:cs="Arial"/>
          <w:sz w:val="20"/>
          <w:szCs w:val="20"/>
          <w:u w:val="single"/>
        </w:rPr>
        <w:tab/>
      </w:r>
      <w:r w:rsidRPr="00812BF3">
        <w:rPr>
          <w:rFonts w:ascii="Arial" w:hAnsi="Arial" w:cs="Arial"/>
          <w:sz w:val="20"/>
          <w:szCs w:val="20"/>
        </w:rPr>
        <w:t xml:space="preserve"> days (must be at least five business days) from the date you receive this to do</w:t>
      </w:r>
      <w:r w:rsidRPr="00812BF3">
        <w:rPr>
          <w:rFonts w:ascii="Arial" w:hAnsi="Arial" w:cs="Arial"/>
          <w:spacing w:val="-14"/>
          <w:sz w:val="20"/>
          <w:szCs w:val="20"/>
        </w:rPr>
        <w:t xml:space="preserve"> </w:t>
      </w:r>
      <w:r w:rsidRPr="00812BF3">
        <w:rPr>
          <w:rFonts w:ascii="Arial" w:hAnsi="Arial" w:cs="Arial"/>
          <w:sz w:val="20"/>
          <w:szCs w:val="20"/>
        </w:rPr>
        <w:t>so.</w:t>
      </w:r>
    </w:p>
    <w:p w:rsidR="00812BF3" w:rsidRPr="00812BF3" w:rsidRDefault="00812BF3" w:rsidP="00812BF3">
      <w:pPr>
        <w:jc w:val="both"/>
        <w:rPr>
          <w:rFonts w:ascii="Arial" w:hAnsi="Arial" w:cs="Arial"/>
          <w:sz w:val="20"/>
          <w:szCs w:val="20"/>
        </w:rPr>
      </w:pPr>
      <w:bookmarkStart w:id="2" w:name="If_you_wish_to_respond,_please_contact__"/>
      <w:bookmarkEnd w:id="2"/>
    </w:p>
    <w:p w:rsidR="00D1578D" w:rsidRPr="00812BF3" w:rsidRDefault="00D1578D" w:rsidP="00812BF3">
      <w:pPr>
        <w:jc w:val="both"/>
        <w:rPr>
          <w:rFonts w:ascii="Arial" w:hAnsi="Arial" w:cs="Arial"/>
          <w:spacing w:val="-18"/>
          <w:sz w:val="20"/>
          <w:szCs w:val="20"/>
        </w:rPr>
      </w:pPr>
      <w:r w:rsidRPr="00812BF3">
        <w:rPr>
          <w:rFonts w:ascii="Arial" w:hAnsi="Arial" w:cs="Arial"/>
          <w:sz w:val="20"/>
          <w:szCs w:val="20"/>
        </w:rPr>
        <w:t>If you wish to respond, please</w:t>
      </w:r>
      <w:r w:rsidRPr="00812BF3">
        <w:rPr>
          <w:rFonts w:ascii="Arial" w:hAnsi="Arial" w:cs="Arial"/>
          <w:spacing w:val="-11"/>
          <w:sz w:val="20"/>
          <w:szCs w:val="20"/>
        </w:rPr>
        <w:t xml:space="preserve"> </w:t>
      </w:r>
      <w:r w:rsidRPr="00812BF3">
        <w:rPr>
          <w:rFonts w:ascii="Arial" w:hAnsi="Arial" w:cs="Arial"/>
          <w:sz w:val="20"/>
          <w:szCs w:val="20"/>
        </w:rPr>
        <w:t>contact</w:t>
      </w:r>
      <w:r w:rsidRPr="00812BF3">
        <w:rPr>
          <w:rFonts w:ascii="Arial" w:hAnsi="Arial" w:cs="Arial"/>
          <w:spacing w:val="-2"/>
          <w:sz w:val="20"/>
          <w:szCs w:val="20"/>
        </w:rPr>
        <w:t xml:space="preserve"> </w:t>
      </w:r>
      <w:r w:rsidRPr="00812BF3">
        <w:rPr>
          <w:rFonts w:ascii="Arial" w:hAnsi="Arial" w:cs="Arial"/>
          <w:sz w:val="20"/>
          <w:szCs w:val="20"/>
          <w:u w:val="single"/>
        </w:rPr>
        <w:t xml:space="preserve"> </w:t>
      </w:r>
      <w:r w:rsidRPr="00812BF3">
        <w:rPr>
          <w:rFonts w:ascii="Arial" w:hAnsi="Arial" w:cs="Arial"/>
          <w:sz w:val="20"/>
          <w:szCs w:val="20"/>
          <w:u w:val="single"/>
        </w:rPr>
        <w:tab/>
      </w:r>
      <w:r w:rsidR="00812BF3" w:rsidRPr="00812BF3">
        <w:rPr>
          <w:rFonts w:ascii="Arial" w:hAnsi="Arial" w:cs="Arial"/>
          <w:sz w:val="20"/>
          <w:szCs w:val="20"/>
          <w:u w:val="single"/>
        </w:rPr>
        <w:tab/>
      </w:r>
      <w:r w:rsidR="00812BF3" w:rsidRPr="00812BF3">
        <w:rPr>
          <w:rFonts w:ascii="Arial" w:hAnsi="Arial" w:cs="Arial"/>
          <w:sz w:val="20"/>
          <w:szCs w:val="20"/>
          <w:u w:val="single"/>
        </w:rPr>
        <w:tab/>
      </w:r>
      <w:r w:rsidR="00812BF3" w:rsidRPr="00812BF3">
        <w:rPr>
          <w:rFonts w:ascii="Arial" w:hAnsi="Arial" w:cs="Arial"/>
          <w:sz w:val="20"/>
          <w:szCs w:val="20"/>
          <w:u w:val="single"/>
        </w:rPr>
        <w:tab/>
      </w:r>
      <w:r w:rsidR="00812BF3" w:rsidRPr="00812BF3">
        <w:rPr>
          <w:rFonts w:ascii="Arial" w:hAnsi="Arial" w:cs="Arial"/>
          <w:sz w:val="20"/>
          <w:szCs w:val="20"/>
          <w:u w:val="single"/>
        </w:rPr>
        <w:tab/>
      </w:r>
      <w:r w:rsidR="00812BF3" w:rsidRPr="00812BF3">
        <w:rPr>
          <w:rFonts w:ascii="Arial" w:hAnsi="Arial" w:cs="Arial"/>
          <w:sz w:val="20"/>
          <w:szCs w:val="20"/>
          <w:u w:val="single"/>
        </w:rPr>
        <w:tab/>
      </w:r>
      <w:r w:rsidR="00812BF3" w:rsidRPr="00812BF3">
        <w:rPr>
          <w:rFonts w:ascii="Arial" w:hAnsi="Arial" w:cs="Arial"/>
          <w:sz w:val="20"/>
          <w:szCs w:val="20"/>
          <w:u w:val="single"/>
        </w:rPr>
        <w:tab/>
      </w:r>
      <w:r w:rsidRPr="00812BF3">
        <w:rPr>
          <w:rFonts w:ascii="Arial" w:hAnsi="Arial" w:cs="Arial"/>
          <w:sz w:val="20"/>
          <w:szCs w:val="20"/>
          <w:u w:val="single"/>
        </w:rPr>
        <w:tab/>
      </w:r>
      <w:r w:rsidRPr="00812BF3">
        <w:rPr>
          <w:rFonts w:ascii="Arial" w:hAnsi="Arial" w:cs="Arial"/>
          <w:sz w:val="20"/>
          <w:szCs w:val="20"/>
          <w:u w:val="single"/>
        </w:rPr>
        <w:tab/>
      </w:r>
      <w:r w:rsidRPr="00812BF3">
        <w:rPr>
          <w:rFonts w:ascii="Arial" w:hAnsi="Arial" w:cs="Arial"/>
          <w:spacing w:val="-18"/>
          <w:sz w:val="20"/>
          <w:szCs w:val="20"/>
        </w:rPr>
        <w:t>.</w:t>
      </w:r>
    </w:p>
    <w:p w:rsidR="00D1578D" w:rsidRPr="00812BF3" w:rsidRDefault="00D1578D" w:rsidP="00D1578D">
      <w:pPr>
        <w:pStyle w:val="BodyText"/>
        <w:tabs>
          <w:tab w:val="left" w:pos="5249"/>
          <w:tab w:val="left" w:pos="7697"/>
          <w:tab w:val="left" w:pos="9367"/>
        </w:tabs>
        <w:spacing w:before="1" w:line="460" w:lineRule="atLeast"/>
        <w:ind w:left="515" w:right="855"/>
        <w:rPr>
          <w:rFonts w:ascii="Arial" w:hAnsi="Arial" w:cs="Arial"/>
        </w:rPr>
      </w:pPr>
      <w:r w:rsidRPr="00812BF3">
        <w:rPr>
          <w:rFonts w:ascii="Arial" w:hAnsi="Arial" w:cs="Arial"/>
          <w:spacing w:val="-18"/>
          <w:sz w:val="20"/>
          <w:szCs w:val="20"/>
        </w:rPr>
        <w:t xml:space="preserve"> </w:t>
      </w:r>
      <w:r w:rsidRPr="00812BF3">
        <w:rPr>
          <w:rFonts w:ascii="Arial" w:hAnsi="Arial" w:cs="Arial"/>
          <w:sz w:val="20"/>
          <w:szCs w:val="20"/>
        </w:rPr>
        <w:t>In your response, you</w:t>
      </w:r>
      <w:r w:rsidRPr="00812BF3">
        <w:rPr>
          <w:rFonts w:ascii="Arial" w:hAnsi="Arial" w:cs="Arial"/>
          <w:spacing w:val="-2"/>
          <w:sz w:val="20"/>
          <w:szCs w:val="20"/>
        </w:rPr>
        <w:t xml:space="preserve"> </w:t>
      </w:r>
      <w:r w:rsidRPr="00812BF3">
        <w:rPr>
          <w:rFonts w:ascii="Arial" w:hAnsi="Arial" w:cs="Arial"/>
          <w:sz w:val="20"/>
          <w:szCs w:val="20"/>
        </w:rPr>
        <w:t>may:</w:t>
      </w:r>
    </w:p>
    <w:p w:rsidR="00D1578D" w:rsidRPr="00812BF3" w:rsidRDefault="00D1578D" w:rsidP="00D1578D">
      <w:pPr>
        <w:pStyle w:val="ListParagraph"/>
        <w:widowControl w:val="0"/>
        <w:numPr>
          <w:ilvl w:val="0"/>
          <w:numId w:val="11"/>
        </w:numPr>
        <w:tabs>
          <w:tab w:val="left" w:pos="1235"/>
          <w:tab w:val="left" w:pos="1236"/>
        </w:tabs>
        <w:autoSpaceDE w:val="0"/>
        <w:autoSpaceDN w:val="0"/>
        <w:spacing w:line="245" w:lineRule="exact"/>
        <w:ind w:hanging="361"/>
        <w:contextualSpacing w:val="0"/>
        <w:rPr>
          <w:rFonts w:ascii="Arial" w:hAnsi="Arial" w:cs="Arial"/>
          <w:sz w:val="20"/>
        </w:rPr>
      </w:pPr>
      <w:r w:rsidRPr="00812BF3">
        <w:rPr>
          <w:rFonts w:ascii="Arial" w:hAnsi="Arial" w:cs="Arial"/>
          <w:sz w:val="20"/>
        </w:rPr>
        <w:t>Tell us about any errors on your criminal record;</w:t>
      </w:r>
    </w:p>
    <w:p w:rsidR="00715697" w:rsidRPr="00812BF3" w:rsidRDefault="00D1578D" w:rsidP="00D1578D">
      <w:pPr>
        <w:pStyle w:val="ListParagraph"/>
        <w:widowControl w:val="0"/>
        <w:numPr>
          <w:ilvl w:val="0"/>
          <w:numId w:val="11"/>
        </w:numPr>
        <w:autoSpaceDE w:val="0"/>
        <w:autoSpaceDN w:val="0"/>
        <w:spacing w:before="8"/>
        <w:rPr>
          <w:rFonts w:ascii="Arial" w:eastAsia="Arial" w:hAnsi="Arial" w:cs="Arial"/>
          <w:sz w:val="19"/>
          <w:szCs w:val="20"/>
          <w:lang w:bidi="en-US"/>
        </w:rPr>
      </w:pPr>
      <w:r w:rsidRPr="00812BF3">
        <w:rPr>
          <w:rFonts w:ascii="Arial" w:hAnsi="Arial" w:cs="Arial"/>
          <w:sz w:val="20"/>
        </w:rPr>
        <w:t>Give us any additional information you’d like us to consider after reviewing this</w:t>
      </w:r>
      <w:r w:rsidRPr="00812BF3">
        <w:rPr>
          <w:rFonts w:ascii="Arial" w:hAnsi="Arial" w:cs="Arial"/>
          <w:spacing w:val="-15"/>
          <w:sz w:val="20"/>
        </w:rPr>
        <w:t xml:space="preserve"> </w:t>
      </w:r>
      <w:r w:rsidRPr="00812BF3">
        <w:rPr>
          <w:rFonts w:ascii="Arial" w:hAnsi="Arial" w:cs="Arial"/>
          <w:sz w:val="20"/>
        </w:rPr>
        <w:t>notice.</w:t>
      </w:r>
    </w:p>
    <w:tbl>
      <w:tblPr>
        <w:tblW w:w="0" w:type="auto"/>
        <w:tblInd w:w="16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576"/>
      </w:tblGrid>
      <w:tr w:rsidR="00715697" w:rsidRPr="00715697" w:rsidTr="00715697">
        <w:trPr>
          <w:trHeight w:val="412"/>
        </w:trPr>
        <w:tc>
          <w:tcPr>
            <w:tcW w:w="9576" w:type="dxa"/>
            <w:tcBorders>
              <w:top w:val="nil"/>
              <w:left w:val="nil"/>
              <w:bottom w:val="nil"/>
              <w:right w:val="nil"/>
            </w:tcBorders>
            <w:shd w:val="clear" w:color="auto" w:fill="A6A6A6"/>
          </w:tcPr>
          <w:p w:rsidR="00715697" w:rsidRPr="00715697" w:rsidRDefault="00715697" w:rsidP="00715697">
            <w:pPr>
              <w:widowControl w:val="0"/>
              <w:autoSpaceDE w:val="0"/>
              <w:autoSpaceDN w:val="0"/>
              <w:spacing w:before="3" w:line="206" w:lineRule="exact"/>
              <w:ind w:left="112"/>
              <w:rPr>
                <w:rFonts w:ascii="Arial" w:eastAsia="Arial" w:hAnsi="Arial" w:cs="Arial"/>
                <w:b/>
                <w:sz w:val="18"/>
                <w:szCs w:val="22"/>
                <w:lang w:bidi="en-US"/>
              </w:rPr>
            </w:pPr>
            <w:r w:rsidRPr="00715697">
              <w:rPr>
                <w:rFonts w:ascii="Arial" w:eastAsia="Arial" w:hAnsi="Arial" w:cs="Arial"/>
                <w:b/>
                <w:color w:val="FFFFFF"/>
                <w:sz w:val="18"/>
                <w:szCs w:val="22"/>
                <w:lang w:bidi="en-US"/>
              </w:rPr>
              <w:t>The following factors were considered, as required by Article 23-A of the New York State Correction Law, before making our determination:</w:t>
            </w:r>
          </w:p>
        </w:tc>
      </w:tr>
      <w:tr w:rsidR="00715697" w:rsidRPr="00715697" w:rsidTr="00715697">
        <w:trPr>
          <w:trHeight w:val="223"/>
        </w:trPr>
        <w:tc>
          <w:tcPr>
            <w:tcW w:w="9576" w:type="dxa"/>
            <w:tcBorders>
              <w:top w:val="nil"/>
              <w:bottom w:val="single" w:sz="4" w:space="0" w:color="BEBEBE"/>
            </w:tcBorders>
          </w:tcPr>
          <w:p w:rsidR="00715697" w:rsidRPr="00715697" w:rsidRDefault="00715697" w:rsidP="00715697">
            <w:pPr>
              <w:widowControl w:val="0"/>
              <w:autoSpaceDE w:val="0"/>
              <w:autoSpaceDN w:val="0"/>
              <w:spacing w:line="203" w:lineRule="exact"/>
              <w:ind w:left="107"/>
              <w:rPr>
                <w:rFonts w:ascii="Arial" w:eastAsia="Arial" w:hAnsi="Arial" w:cs="Arial"/>
                <w:sz w:val="18"/>
                <w:szCs w:val="22"/>
                <w:lang w:bidi="en-US"/>
              </w:rPr>
            </w:pPr>
            <w:r w:rsidRPr="00715697">
              <w:rPr>
                <w:rFonts w:ascii="Arial" w:eastAsia="Arial" w:hAnsi="Arial" w:cs="Arial"/>
                <w:b/>
                <w:position w:val="7"/>
                <w:sz w:val="13"/>
                <w:szCs w:val="22"/>
                <w:lang w:bidi="en-US"/>
              </w:rPr>
              <w:t xml:space="preserve">A. </w:t>
            </w:r>
            <w:r w:rsidRPr="00715697">
              <w:rPr>
                <w:rFonts w:ascii="Webdings" w:eastAsia="Arial" w:hAnsi="Webdings" w:cs="Arial"/>
                <w:sz w:val="14"/>
                <w:szCs w:val="22"/>
                <w:lang w:bidi="en-US"/>
              </w:rPr>
              <w:t></w:t>
            </w:r>
            <w:sdt>
              <w:sdtPr>
                <w:rPr>
                  <w:rFonts w:ascii="Webdings" w:eastAsia="Arial" w:hAnsi="Webdings" w:cs="Arial"/>
                  <w:sz w:val="14"/>
                  <w:szCs w:val="22"/>
                  <w:lang w:bidi="en-US"/>
                </w:rPr>
                <w:id w:val="-1111350507"/>
                <w14:checkbox>
                  <w14:checked w14:val="0"/>
                  <w14:checkedState w14:val="2612" w14:font="MS Gothic"/>
                  <w14:uncheckedState w14:val="2610" w14:font="MS Gothic"/>
                </w14:checkbox>
              </w:sdtPr>
              <w:sdtEndPr/>
              <w:sdtContent>
                <w:r w:rsidR="008F4C00">
                  <w:rPr>
                    <w:rFonts w:ascii="MS Gothic" w:eastAsia="MS Gothic" w:hAnsi="MS Gothic" w:cs="Arial" w:hint="eastAsia"/>
                    <w:sz w:val="14"/>
                    <w:szCs w:val="22"/>
                    <w:lang w:bidi="en-US"/>
                  </w:rPr>
                  <w:t>☐</w:t>
                </w:r>
              </w:sdtContent>
            </w:sdt>
            <w:r w:rsidRPr="00715697">
              <w:rPr>
                <w:rFonts w:ascii="Webdings" w:eastAsia="Arial" w:hAnsi="Webdings" w:cs="Arial"/>
                <w:sz w:val="14"/>
                <w:szCs w:val="22"/>
                <w:lang w:bidi="en-US"/>
              </w:rPr>
              <w:t></w:t>
            </w:r>
            <w:r w:rsidRPr="00715697">
              <w:rPr>
                <w:rFonts w:ascii="Arial" w:eastAsia="Arial" w:hAnsi="Arial" w:cs="Arial"/>
                <w:sz w:val="18"/>
                <w:szCs w:val="22"/>
                <w:lang w:bidi="en-US"/>
              </w:rPr>
              <w:t>The government encourages employers to hire people with criminal records.</w:t>
            </w:r>
          </w:p>
        </w:tc>
      </w:tr>
      <w:tr w:rsidR="00715697" w:rsidRPr="00715697" w:rsidTr="00715697">
        <w:trPr>
          <w:trHeight w:val="1055"/>
        </w:trPr>
        <w:tc>
          <w:tcPr>
            <w:tcW w:w="9576" w:type="dxa"/>
            <w:tcBorders>
              <w:top w:val="single" w:sz="4" w:space="0" w:color="BEBEBE"/>
              <w:bottom w:val="single" w:sz="4" w:space="0" w:color="BEBEBE"/>
            </w:tcBorders>
          </w:tcPr>
          <w:p w:rsidR="00715697" w:rsidRPr="00715697" w:rsidRDefault="00715697" w:rsidP="00715697">
            <w:pPr>
              <w:widowControl w:val="0"/>
              <w:autoSpaceDE w:val="0"/>
              <w:autoSpaceDN w:val="0"/>
              <w:spacing w:line="227" w:lineRule="exact"/>
              <w:ind w:left="107"/>
              <w:rPr>
                <w:rFonts w:ascii="Arial" w:eastAsia="Arial" w:hAnsi="Arial" w:cs="Arial"/>
                <w:sz w:val="18"/>
                <w:szCs w:val="22"/>
                <w:lang w:bidi="en-US"/>
              </w:rPr>
            </w:pPr>
            <w:r w:rsidRPr="00715697">
              <w:rPr>
                <w:rFonts w:ascii="Arial" w:eastAsia="Arial" w:hAnsi="Arial" w:cs="Arial"/>
                <w:b/>
                <w:position w:val="7"/>
                <w:sz w:val="13"/>
                <w:szCs w:val="22"/>
                <w:lang w:bidi="en-US"/>
              </w:rPr>
              <w:t xml:space="preserve">B. </w:t>
            </w:r>
            <w:r w:rsidRPr="00715697">
              <w:rPr>
                <w:rFonts w:ascii="Webdings" w:eastAsia="Arial" w:hAnsi="Webdings" w:cs="Arial"/>
                <w:sz w:val="14"/>
                <w:szCs w:val="22"/>
                <w:lang w:bidi="en-US"/>
              </w:rPr>
              <w:t></w:t>
            </w:r>
            <w:sdt>
              <w:sdtPr>
                <w:rPr>
                  <w:rFonts w:ascii="Webdings" w:eastAsia="Arial" w:hAnsi="Webdings" w:cs="Arial"/>
                  <w:sz w:val="14"/>
                  <w:szCs w:val="22"/>
                  <w:lang w:bidi="en-US"/>
                </w:rPr>
                <w:id w:val="798192286"/>
                <w14:checkbox>
                  <w14:checked w14:val="0"/>
                  <w14:checkedState w14:val="2612" w14:font="MS Gothic"/>
                  <w14:uncheckedState w14:val="2610" w14:font="MS Gothic"/>
                </w14:checkbox>
              </w:sdtPr>
              <w:sdtEndPr/>
              <w:sdtContent>
                <w:r w:rsidR="008F4C00">
                  <w:rPr>
                    <w:rFonts w:ascii="MS Gothic" w:eastAsia="MS Gothic" w:hAnsi="MS Gothic" w:cs="Arial" w:hint="eastAsia"/>
                    <w:sz w:val="14"/>
                    <w:szCs w:val="22"/>
                    <w:lang w:bidi="en-US"/>
                  </w:rPr>
                  <w:t>☐</w:t>
                </w:r>
              </w:sdtContent>
            </w:sdt>
            <w:r w:rsidRPr="00715697">
              <w:rPr>
                <w:rFonts w:ascii="Times New Roman" w:eastAsia="Arial" w:hAnsi="Times New Roman" w:cs="Arial"/>
                <w:sz w:val="14"/>
                <w:szCs w:val="22"/>
                <w:lang w:bidi="en-US"/>
              </w:rPr>
              <w:t xml:space="preserve"> </w:t>
            </w:r>
            <w:r w:rsidRPr="00715697">
              <w:rPr>
                <w:rFonts w:ascii="Arial" w:eastAsia="Arial" w:hAnsi="Arial" w:cs="Arial"/>
                <w:sz w:val="18"/>
                <w:szCs w:val="22"/>
                <w:lang w:bidi="en-US"/>
              </w:rPr>
              <w:t>The specific duties and responsibilities of the job, which are:</w:t>
            </w:r>
          </w:p>
          <w:p w:rsidR="00715697" w:rsidRPr="00715697" w:rsidRDefault="00715697" w:rsidP="00715697">
            <w:pPr>
              <w:widowControl w:val="0"/>
              <w:tabs>
                <w:tab w:val="left" w:pos="467"/>
                <w:tab w:val="left" w:pos="9378"/>
              </w:tabs>
              <w:autoSpaceDE w:val="0"/>
              <w:autoSpaceDN w:val="0"/>
              <w:spacing w:line="206" w:lineRule="exact"/>
              <w:ind w:left="107"/>
              <w:rPr>
                <w:rFonts w:ascii="Arial" w:eastAsia="Arial" w:hAnsi="Arial" w:cs="Arial"/>
                <w:sz w:val="18"/>
                <w:szCs w:val="22"/>
                <w:lang w:bidi="en-US"/>
              </w:rPr>
            </w:pPr>
            <w:r w:rsidRPr="00715697">
              <w:rPr>
                <w:rFonts w:ascii="Arial" w:eastAsia="Arial" w:hAnsi="Arial" w:cs="Arial"/>
                <w:sz w:val="18"/>
                <w:szCs w:val="22"/>
                <w:lang w:bidi="en-US"/>
              </w:rPr>
              <w:t>1.</w:t>
            </w:r>
            <w:r w:rsidRPr="00715697">
              <w:rPr>
                <w:rFonts w:ascii="Arial" w:eastAsia="Arial" w:hAnsi="Arial" w:cs="Arial"/>
                <w:sz w:val="18"/>
                <w:szCs w:val="22"/>
                <w:lang w:bidi="en-US"/>
              </w:rPr>
              <w:tab/>
            </w:r>
            <w:r w:rsidRPr="00715697">
              <w:rPr>
                <w:rFonts w:ascii="Arial" w:eastAsia="Arial" w:hAnsi="Arial" w:cs="Arial"/>
                <w:sz w:val="18"/>
                <w:szCs w:val="22"/>
                <w:u w:val="single"/>
                <w:lang w:bidi="en-US"/>
              </w:rPr>
              <w:t xml:space="preserve"> </w:t>
            </w:r>
            <w:r w:rsidRPr="00715697">
              <w:rPr>
                <w:rFonts w:ascii="Arial" w:eastAsia="Arial" w:hAnsi="Arial" w:cs="Arial"/>
                <w:sz w:val="18"/>
                <w:szCs w:val="22"/>
                <w:u w:val="single"/>
                <w:lang w:bidi="en-US"/>
              </w:rPr>
              <w:tab/>
            </w:r>
          </w:p>
          <w:p w:rsidR="00715697" w:rsidRPr="00715697" w:rsidRDefault="00715697" w:rsidP="00715697">
            <w:pPr>
              <w:widowControl w:val="0"/>
              <w:tabs>
                <w:tab w:val="left" w:pos="467"/>
                <w:tab w:val="left" w:pos="9378"/>
              </w:tabs>
              <w:autoSpaceDE w:val="0"/>
              <w:autoSpaceDN w:val="0"/>
              <w:spacing w:line="206" w:lineRule="exact"/>
              <w:ind w:left="107"/>
              <w:rPr>
                <w:rFonts w:ascii="Arial" w:eastAsia="Arial" w:hAnsi="Arial" w:cs="Arial"/>
                <w:sz w:val="18"/>
                <w:szCs w:val="22"/>
                <w:lang w:bidi="en-US"/>
              </w:rPr>
            </w:pPr>
            <w:r w:rsidRPr="00715697">
              <w:rPr>
                <w:rFonts w:ascii="Arial" w:eastAsia="Arial" w:hAnsi="Arial" w:cs="Arial"/>
                <w:sz w:val="18"/>
                <w:szCs w:val="22"/>
                <w:lang w:bidi="en-US"/>
              </w:rPr>
              <w:t>2.</w:t>
            </w:r>
            <w:r w:rsidRPr="00715697">
              <w:rPr>
                <w:rFonts w:ascii="Arial" w:eastAsia="Arial" w:hAnsi="Arial" w:cs="Arial"/>
                <w:sz w:val="18"/>
                <w:szCs w:val="22"/>
                <w:lang w:bidi="en-US"/>
              </w:rPr>
              <w:tab/>
            </w:r>
            <w:r w:rsidRPr="00715697">
              <w:rPr>
                <w:rFonts w:ascii="Arial" w:eastAsia="Arial" w:hAnsi="Arial" w:cs="Arial"/>
                <w:sz w:val="18"/>
                <w:szCs w:val="22"/>
                <w:u w:val="single"/>
                <w:lang w:bidi="en-US"/>
              </w:rPr>
              <w:t xml:space="preserve"> </w:t>
            </w:r>
            <w:r w:rsidRPr="00715697">
              <w:rPr>
                <w:rFonts w:ascii="Arial" w:eastAsia="Arial" w:hAnsi="Arial" w:cs="Arial"/>
                <w:sz w:val="18"/>
                <w:szCs w:val="22"/>
                <w:u w:val="single"/>
                <w:lang w:bidi="en-US"/>
              </w:rPr>
              <w:tab/>
            </w:r>
          </w:p>
          <w:p w:rsidR="00715697" w:rsidRPr="00715697" w:rsidRDefault="00715697" w:rsidP="00715697">
            <w:pPr>
              <w:widowControl w:val="0"/>
              <w:tabs>
                <w:tab w:val="left" w:pos="467"/>
                <w:tab w:val="left" w:pos="9378"/>
              </w:tabs>
              <w:autoSpaceDE w:val="0"/>
              <w:autoSpaceDN w:val="0"/>
              <w:spacing w:line="206" w:lineRule="exact"/>
              <w:ind w:left="107"/>
              <w:rPr>
                <w:rFonts w:ascii="Arial" w:eastAsia="Arial" w:hAnsi="Arial" w:cs="Arial"/>
                <w:sz w:val="18"/>
                <w:szCs w:val="22"/>
                <w:lang w:bidi="en-US"/>
              </w:rPr>
            </w:pPr>
            <w:r w:rsidRPr="00715697">
              <w:rPr>
                <w:rFonts w:ascii="Arial" w:eastAsia="Arial" w:hAnsi="Arial" w:cs="Arial"/>
                <w:sz w:val="18"/>
                <w:szCs w:val="22"/>
                <w:lang w:bidi="en-US"/>
              </w:rPr>
              <w:t>3.</w:t>
            </w:r>
            <w:r w:rsidRPr="00715697">
              <w:rPr>
                <w:rFonts w:ascii="Arial" w:eastAsia="Arial" w:hAnsi="Arial" w:cs="Arial"/>
                <w:sz w:val="18"/>
                <w:szCs w:val="22"/>
                <w:lang w:bidi="en-US"/>
              </w:rPr>
              <w:tab/>
            </w:r>
            <w:r w:rsidRPr="00715697">
              <w:rPr>
                <w:rFonts w:ascii="Arial" w:eastAsia="Arial" w:hAnsi="Arial" w:cs="Arial"/>
                <w:sz w:val="18"/>
                <w:szCs w:val="22"/>
                <w:u w:val="single"/>
                <w:lang w:bidi="en-US"/>
              </w:rPr>
              <w:t xml:space="preserve"> </w:t>
            </w:r>
            <w:r w:rsidRPr="00715697">
              <w:rPr>
                <w:rFonts w:ascii="Arial" w:eastAsia="Arial" w:hAnsi="Arial" w:cs="Arial"/>
                <w:sz w:val="18"/>
                <w:szCs w:val="22"/>
                <w:u w:val="single"/>
                <w:lang w:bidi="en-US"/>
              </w:rPr>
              <w:tab/>
            </w:r>
          </w:p>
          <w:p w:rsidR="00715697" w:rsidRPr="00715697" w:rsidRDefault="00715697" w:rsidP="00715697">
            <w:pPr>
              <w:widowControl w:val="0"/>
              <w:tabs>
                <w:tab w:val="left" w:pos="467"/>
                <w:tab w:val="left" w:pos="9378"/>
              </w:tabs>
              <w:autoSpaceDE w:val="0"/>
              <w:autoSpaceDN w:val="0"/>
              <w:spacing w:line="189" w:lineRule="exact"/>
              <w:ind w:left="107"/>
              <w:rPr>
                <w:rFonts w:ascii="Arial" w:eastAsia="Arial" w:hAnsi="Arial" w:cs="Arial"/>
                <w:sz w:val="18"/>
                <w:szCs w:val="22"/>
                <w:lang w:bidi="en-US"/>
              </w:rPr>
            </w:pPr>
            <w:r w:rsidRPr="00715697">
              <w:rPr>
                <w:rFonts w:ascii="Arial" w:eastAsia="Arial" w:hAnsi="Arial" w:cs="Arial"/>
                <w:sz w:val="18"/>
                <w:szCs w:val="22"/>
                <w:lang w:bidi="en-US"/>
              </w:rPr>
              <w:t>4.</w:t>
            </w:r>
            <w:r w:rsidRPr="00715697">
              <w:rPr>
                <w:rFonts w:ascii="Arial" w:eastAsia="Arial" w:hAnsi="Arial" w:cs="Arial"/>
                <w:sz w:val="18"/>
                <w:szCs w:val="22"/>
                <w:lang w:bidi="en-US"/>
              </w:rPr>
              <w:tab/>
            </w:r>
            <w:r w:rsidRPr="00715697">
              <w:rPr>
                <w:rFonts w:ascii="Arial" w:eastAsia="Arial" w:hAnsi="Arial" w:cs="Arial"/>
                <w:sz w:val="18"/>
                <w:szCs w:val="22"/>
                <w:u w:val="single"/>
                <w:lang w:bidi="en-US"/>
              </w:rPr>
              <w:t xml:space="preserve"> </w:t>
            </w:r>
            <w:r w:rsidRPr="00715697">
              <w:rPr>
                <w:rFonts w:ascii="Arial" w:eastAsia="Arial" w:hAnsi="Arial" w:cs="Arial"/>
                <w:sz w:val="18"/>
                <w:szCs w:val="22"/>
                <w:u w:val="single"/>
                <w:lang w:bidi="en-US"/>
              </w:rPr>
              <w:tab/>
            </w:r>
          </w:p>
        </w:tc>
      </w:tr>
      <w:tr w:rsidR="00715697" w:rsidRPr="00715697" w:rsidTr="00715697">
        <w:trPr>
          <w:trHeight w:val="762"/>
        </w:trPr>
        <w:tc>
          <w:tcPr>
            <w:tcW w:w="9576" w:type="dxa"/>
            <w:tcBorders>
              <w:top w:val="single" w:sz="4" w:space="0" w:color="BEBEBE"/>
            </w:tcBorders>
          </w:tcPr>
          <w:p w:rsidR="00715697" w:rsidRPr="00715697" w:rsidRDefault="00715697" w:rsidP="00715697">
            <w:pPr>
              <w:widowControl w:val="0"/>
              <w:autoSpaceDE w:val="0"/>
              <w:autoSpaceDN w:val="0"/>
              <w:spacing w:line="225" w:lineRule="exact"/>
              <w:ind w:left="107"/>
              <w:rPr>
                <w:rFonts w:ascii="Arial" w:eastAsia="Arial" w:hAnsi="Arial" w:cs="Arial"/>
                <w:sz w:val="18"/>
                <w:szCs w:val="22"/>
                <w:lang w:bidi="en-US"/>
              </w:rPr>
            </w:pPr>
            <w:r w:rsidRPr="00715697">
              <w:rPr>
                <w:rFonts w:ascii="Arial" w:eastAsia="Arial" w:hAnsi="Arial" w:cs="Arial"/>
                <w:b/>
                <w:position w:val="7"/>
                <w:sz w:val="13"/>
                <w:szCs w:val="22"/>
                <w:lang w:bidi="en-US"/>
              </w:rPr>
              <w:t xml:space="preserve">C. </w:t>
            </w:r>
            <w:r w:rsidRPr="00715697">
              <w:rPr>
                <w:rFonts w:ascii="Webdings" w:eastAsia="Arial" w:hAnsi="Webdings" w:cs="Arial"/>
                <w:sz w:val="14"/>
                <w:szCs w:val="22"/>
                <w:lang w:bidi="en-US"/>
              </w:rPr>
              <w:t></w:t>
            </w:r>
            <w:r w:rsidRPr="00715697">
              <w:rPr>
                <w:rFonts w:ascii="Segoe UI Symbol" w:eastAsia="Arial" w:hAnsi="Segoe UI Symbol" w:cs="Segoe UI Symbol"/>
                <w:sz w:val="14"/>
                <w:szCs w:val="22"/>
                <w:lang w:bidi="en-US"/>
              </w:rPr>
              <w:t>☐</w:t>
            </w:r>
            <w:r w:rsidRPr="00715697">
              <w:rPr>
                <w:rFonts w:ascii="Times New Roman" w:eastAsia="Arial" w:hAnsi="Times New Roman" w:cs="Arial"/>
                <w:sz w:val="14"/>
                <w:szCs w:val="22"/>
                <w:lang w:bidi="en-US"/>
              </w:rPr>
              <w:t xml:space="preserve"> </w:t>
            </w:r>
            <w:r w:rsidRPr="00715697">
              <w:rPr>
                <w:rFonts w:ascii="Arial" w:eastAsia="Arial" w:hAnsi="Arial" w:cs="Arial"/>
                <w:sz w:val="18"/>
                <w:szCs w:val="22"/>
                <w:lang w:bidi="en-US"/>
              </w:rPr>
              <w:t>We believe your record impacts your fitness or ability to perform these duties and responsibilities because:</w:t>
            </w:r>
          </w:p>
        </w:tc>
      </w:tr>
      <w:tr w:rsidR="00715697" w:rsidRPr="00715697" w:rsidTr="00715697">
        <w:trPr>
          <w:trHeight w:val="433"/>
        </w:trPr>
        <w:tc>
          <w:tcPr>
            <w:tcW w:w="9576" w:type="dxa"/>
          </w:tcPr>
          <w:p w:rsidR="00715697" w:rsidRPr="00715697" w:rsidRDefault="00715697" w:rsidP="00715697">
            <w:pPr>
              <w:widowControl w:val="0"/>
              <w:autoSpaceDE w:val="0"/>
              <w:autoSpaceDN w:val="0"/>
              <w:spacing w:line="205" w:lineRule="exact"/>
              <w:ind w:left="323"/>
              <w:rPr>
                <w:rFonts w:ascii="Arial" w:eastAsia="Arial" w:hAnsi="Arial" w:cs="Arial"/>
                <w:sz w:val="18"/>
                <w:szCs w:val="22"/>
                <w:lang w:bidi="en-US"/>
              </w:rPr>
            </w:pPr>
            <w:r w:rsidRPr="00715697">
              <w:rPr>
                <w:rFonts w:ascii="Arial" w:eastAsia="Arial" w:hAnsi="Arial" w:cs="Arial"/>
                <w:sz w:val="18"/>
                <w:szCs w:val="22"/>
                <w:lang w:bidi="en-US"/>
              </w:rPr>
              <w:t>[To be completed only with respect to convictions, not pending cases.]</w:t>
            </w:r>
          </w:p>
          <w:p w:rsidR="00715697" w:rsidRPr="00715697" w:rsidRDefault="00715697" w:rsidP="00715697">
            <w:pPr>
              <w:widowControl w:val="0"/>
              <w:tabs>
                <w:tab w:val="left" w:pos="6371"/>
                <w:tab w:val="left" w:pos="7461"/>
              </w:tabs>
              <w:autoSpaceDE w:val="0"/>
              <w:autoSpaceDN w:val="0"/>
              <w:spacing w:line="209" w:lineRule="exact"/>
              <w:ind w:left="107"/>
              <w:rPr>
                <w:rFonts w:ascii="Arial" w:eastAsia="Arial" w:hAnsi="Arial" w:cs="Arial"/>
                <w:sz w:val="18"/>
                <w:szCs w:val="22"/>
                <w:lang w:bidi="en-US"/>
              </w:rPr>
            </w:pPr>
            <w:r w:rsidRPr="00715697">
              <w:rPr>
                <w:rFonts w:ascii="Arial" w:eastAsia="Arial" w:hAnsi="Arial" w:cs="Arial"/>
                <w:b/>
                <w:position w:val="7"/>
                <w:sz w:val="13"/>
                <w:szCs w:val="22"/>
                <w:lang w:bidi="en-US"/>
              </w:rPr>
              <w:t xml:space="preserve">D.  </w:t>
            </w:r>
            <w:sdt>
              <w:sdtPr>
                <w:rPr>
                  <w:rFonts w:ascii="Arial" w:eastAsia="Arial" w:hAnsi="Arial" w:cs="Arial"/>
                  <w:b/>
                  <w:position w:val="7"/>
                  <w:sz w:val="13"/>
                  <w:szCs w:val="22"/>
                  <w:lang w:bidi="en-US"/>
                </w:rPr>
                <w:id w:val="1745225572"/>
                <w14:checkbox>
                  <w14:checked w14:val="0"/>
                  <w14:checkedState w14:val="2612" w14:font="MS Gothic"/>
                  <w14:uncheckedState w14:val="2610" w14:font="MS Gothic"/>
                </w14:checkbox>
              </w:sdtPr>
              <w:sdtEndPr/>
              <w:sdtContent>
                <w:r w:rsidR="008F4C00">
                  <w:rPr>
                    <w:rFonts w:ascii="MS Gothic" w:eastAsia="MS Gothic" w:hAnsi="MS Gothic" w:cs="Arial" w:hint="eastAsia"/>
                    <w:b/>
                    <w:position w:val="7"/>
                    <w:sz w:val="13"/>
                    <w:szCs w:val="22"/>
                    <w:lang w:bidi="en-US"/>
                  </w:rPr>
                  <w:t>☐</w:t>
                </w:r>
              </w:sdtContent>
            </w:sdt>
            <w:r w:rsidRPr="00715697">
              <w:rPr>
                <w:rFonts w:ascii="Times New Roman" w:eastAsia="Arial" w:hAnsi="Times New Roman" w:cs="Arial"/>
                <w:sz w:val="14"/>
                <w:szCs w:val="22"/>
                <w:lang w:bidi="en-US"/>
              </w:rPr>
              <w:t xml:space="preserve">  </w:t>
            </w:r>
            <w:r w:rsidRPr="00715697">
              <w:rPr>
                <w:rFonts w:ascii="Arial" w:eastAsia="Arial" w:hAnsi="Arial" w:cs="Arial"/>
                <w:sz w:val="18"/>
                <w:szCs w:val="22"/>
                <w:lang w:bidi="en-US"/>
              </w:rPr>
              <w:t>How long ago your criminal activity, not your</w:t>
            </w:r>
            <w:r w:rsidRPr="00715697">
              <w:rPr>
                <w:rFonts w:ascii="Arial" w:eastAsia="Arial" w:hAnsi="Arial" w:cs="Arial"/>
                <w:spacing w:val="-30"/>
                <w:sz w:val="18"/>
                <w:szCs w:val="22"/>
                <w:lang w:bidi="en-US"/>
              </w:rPr>
              <w:t xml:space="preserve"> </w:t>
            </w:r>
            <w:r w:rsidRPr="00715697">
              <w:rPr>
                <w:rFonts w:ascii="Arial" w:eastAsia="Arial" w:hAnsi="Arial" w:cs="Arial"/>
                <w:sz w:val="18"/>
                <w:szCs w:val="22"/>
                <w:lang w:bidi="en-US"/>
              </w:rPr>
              <w:t>conviction,</w:t>
            </w:r>
            <w:r w:rsidRPr="00715697">
              <w:rPr>
                <w:rFonts w:ascii="Arial" w:eastAsia="Arial" w:hAnsi="Arial" w:cs="Arial"/>
                <w:spacing w:val="-2"/>
                <w:sz w:val="18"/>
                <w:szCs w:val="22"/>
                <w:lang w:bidi="en-US"/>
              </w:rPr>
              <w:t xml:space="preserve"> </w:t>
            </w:r>
            <w:r w:rsidRPr="00715697">
              <w:rPr>
                <w:rFonts w:ascii="Arial" w:eastAsia="Arial" w:hAnsi="Arial" w:cs="Arial"/>
                <w:sz w:val="18"/>
                <w:szCs w:val="22"/>
                <w:lang w:bidi="en-US"/>
              </w:rPr>
              <w:t>occurred:</w:t>
            </w:r>
            <w:r w:rsidRPr="00715697">
              <w:rPr>
                <w:rFonts w:ascii="Arial" w:eastAsia="Arial" w:hAnsi="Arial" w:cs="Arial"/>
                <w:sz w:val="18"/>
                <w:szCs w:val="22"/>
                <w:u w:val="single"/>
                <w:lang w:bidi="en-US"/>
              </w:rPr>
              <w:t xml:space="preserve"> </w:t>
            </w:r>
            <w:r w:rsidRPr="00715697">
              <w:rPr>
                <w:rFonts w:ascii="Arial" w:eastAsia="Arial" w:hAnsi="Arial" w:cs="Arial"/>
                <w:sz w:val="18"/>
                <w:szCs w:val="22"/>
                <w:u w:val="single"/>
                <w:lang w:bidi="en-US"/>
              </w:rPr>
              <w:tab/>
            </w:r>
            <w:r w:rsidRPr="00715697">
              <w:rPr>
                <w:rFonts w:ascii="Arial" w:eastAsia="Arial" w:hAnsi="Arial" w:cs="Arial"/>
                <w:sz w:val="18"/>
                <w:szCs w:val="22"/>
                <w:lang w:bidi="en-US"/>
              </w:rPr>
              <w:t>years</w:t>
            </w:r>
            <w:r w:rsidRPr="00715697">
              <w:rPr>
                <w:rFonts w:ascii="Arial" w:eastAsia="Arial" w:hAnsi="Arial" w:cs="Arial"/>
                <w:sz w:val="18"/>
                <w:szCs w:val="22"/>
                <w:u w:val="single"/>
                <w:lang w:bidi="en-US"/>
              </w:rPr>
              <w:t xml:space="preserve"> </w:t>
            </w:r>
            <w:r w:rsidRPr="00715697">
              <w:rPr>
                <w:rFonts w:ascii="Arial" w:eastAsia="Arial" w:hAnsi="Arial" w:cs="Arial"/>
                <w:sz w:val="18"/>
                <w:szCs w:val="22"/>
                <w:u w:val="single"/>
                <w:lang w:bidi="en-US"/>
              </w:rPr>
              <w:tab/>
            </w:r>
            <w:r w:rsidRPr="00715697">
              <w:rPr>
                <w:rFonts w:ascii="Arial" w:eastAsia="Arial" w:hAnsi="Arial" w:cs="Arial"/>
                <w:sz w:val="18"/>
                <w:szCs w:val="22"/>
                <w:lang w:bidi="en-US"/>
              </w:rPr>
              <w:t>months</w:t>
            </w:r>
          </w:p>
        </w:tc>
      </w:tr>
      <w:tr w:rsidR="00715697" w:rsidRPr="00715697" w:rsidTr="00715697">
        <w:trPr>
          <w:trHeight w:val="431"/>
        </w:trPr>
        <w:tc>
          <w:tcPr>
            <w:tcW w:w="9576" w:type="dxa"/>
          </w:tcPr>
          <w:p w:rsidR="00715697" w:rsidRPr="00715697" w:rsidRDefault="00715697" w:rsidP="00715697">
            <w:pPr>
              <w:widowControl w:val="0"/>
              <w:tabs>
                <w:tab w:val="left" w:pos="8531"/>
              </w:tabs>
              <w:autoSpaceDE w:val="0"/>
              <w:autoSpaceDN w:val="0"/>
              <w:spacing w:before="22" w:line="206" w:lineRule="exact"/>
              <w:ind w:left="323" w:right="252" w:hanging="216"/>
              <w:rPr>
                <w:rFonts w:ascii="Arial" w:eastAsia="Arial" w:hAnsi="Arial" w:cs="Arial"/>
                <w:sz w:val="18"/>
                <w:szCs w:val="22"/>
                <w:lang w:bidi="en-US"/>
              </w:rPr>
            </w:pPr>
            <w:r w:rsidRPr="00715697">
              <w:rPr>
                <w:rFonts w:ascii="Arial" w:eastAsia="Arial" w:hAnsi="Arial" w:cs="Arial"/>
                <w:b/>
                <w:position w:val="7"/>
                <w:sz w:val="13"/>
                <w:szCs w:val="22"/>
                <w:lang w:bidi="en-US"/>
              </w:rPr>
              <w:t xml:space="preserve">E.   </w:t>
            </w:r>
            <w:sdt>
              <w:sdtPr>
                <w:rPr>
                  <w:rFonts w:ascii="Arial" w:eastAsia="Arial" w:hAnsi="Arial" w:cs="Arial"/>
                  <w:b/>
                  <w:position w:val="7"/>
                  <w:sz w:val="13"/>
                  <w:szCs w:val="22"/>
                  <w:lang w:bidi="en-US"/>
                </w:rPr>
                <w:id w:val="-867219486"/>
                <w14:checkbox>
                  <w14:checked w14:val="0"/>
                  <w14:checkedState w14:val="2612" w14:font="MS Gothic"/>
                  <w14:uncheckedState w14:val="2610" w14:font="MS Gothic"/>
                </w14:checkbox>
              </w:sdtPr>
              <w:sdtEndPr/>
              <w:sdtContent>
                <w:r w:rsidR="008F4C00">
                  <w:rPr>
                    <w:rFonts w:ascii="MS Gothic" w:eastAsia="MS Gothic" w:hAnsi="MS Gothic" w:cs="Arial" w:hint="eastAsia"/>
                    <w:b/>
                    <w:position w:val="7"/>
                    <w:sz w:val="13"/>
                    <w:szCs w:val="22"/>
                    <w:lang w:bidi="en-US"/>
                  </w:rPr>
                  <w:t>☐</w:t>
                </w:r>
              </w:sdtContent>
            </w:sdt>
            <w:r w:rsidRPr="00715697">
              <w:rPr>
                <w:rFonts w:ascii="Arial" w:eastAsia="Arial" w:hAnsi="Arial" w:cs="Arial"/>
                <w:b/>
                <w:position w:val="7"/>
                <w:sz w:val="13"/>
                <w:szCs w:val="22"/>
                <w:lang w:bidi="en-US"/>
              </w:rPr>
              <w:t xml:space="preserve"> </w:t>
            </w:r>
            <w:r w:rsidRPr="00715697">
              <w:rPr>
                <w:rFonts w:ascii="Arial" w:eastAsia="Arial" w:hAnsi="Arial" w:cs="Arial"/>
                <w:sz w:val="18"/>
                <w:szCs w:val="22"/>
                <w:lang w:bidi="en-US"/>
              </w:rPr>
              <w:t>Your age when your alleged/convicted criminal activity (not your arrest or</w:t>
            </w:r>
            <w:r w:rsidRPr="00715697">
              <w:rPr>
                <w:rFonts w:ascii="Arial" w:eastAsia="Arial" w:hAnsi="Arial" w:cs="Arial"/>
                <w:spacing w:val="-35"/>
                <w:sz w:val="18"/>
                <w:szCs w:val="22"/>
                <w:lang w:bidi="en-US"/>
              </w:rPr>
              <w:t xml:space="preserve"> </w:t>
            </w:r>
            <w:r w:rsidRPr="00715697">
              <w:rPr>
                <w:rFonts w:ascii="Arial" w:eastAsia="Arial" w:hAnsi="Arial" w:cs="Arial"/>
                <w:sz w:val="18"/>
                <w:szCs w:val="22"/>
                <w:lang w:bidi="en-US"/>
              </w:rPr>
              <w:t>conviction)</w:t>
            </w:r>
            <w:r w:rsidRPr="00715697">
              <w:rPr>
                <w:rFonts w:ascii="Arial" w:eastAsia="Arial" w:hAnsi="Arial" w:cs="Arial"/>
                <w:spacing w:val="-1"/>
                <w:sz w:val="18"/>
                <w:szCs w:val="22"/>
                <w:lang w:bidi="en-US"/>
              </w:rPr>
              <w:t xml:space="preserve"> </w:t>
            </w:r>
            <w:r w:rsidRPr="00715697">
              <w:rPr>
                <w:rFonts w:ascii="Arial" w:eastAsia="Arial" w:hAnsi="Arial" w:cs="Arial"/>
                <w:sz w:val="18"/>
                <w:szCs w:val="22"/>
                <w:lang w:bidi="en-US"/>
              </w:rPr>
              <w:t>occurred:</w:t>
            </w:r>
            <w:r w:rsidRPr="00715697">
              <w:rPr>
                <w:rFonts w:ascii="Arial" w:eastAsia="Arial" w:hAnsi="Arial" w:cs="Arial"/>
                <w:sz w:val="18"/>
                <w:szCs w:val="22"/>
                <w:u w:val="single"/>
                <w:lang w:bidi="en-US"/>
              </w:rPr>
              <w:t xml:space="preserve"> </w:t>
            </w:r>
            <w:r w:rsidRPr="00715697">
              <w:rPr>
                <w:rFonts w:ascii="Arial" w:eastAsia="Arial" w:hAnsi="Arial" w:cs="Arial"/>
                <w:sz w:val="18"/>
                <w:szCs w:val="22"/>
                <w:u w:val="single"/>
                <w:lang w:bidi="en-US"/>
              </w:rPr>
              <w:tab/>
            </w:r>
            <w:r w:rsidRPr="00715697">
              <w:rPr>
                <w:rFonts w:ascii="Arial" w:eastAsia="Arial" w:hAnsi="Arial" w:cs="Arial"/>
                <w:sz w:val="18"/>
                <w:szCs w:val="22"/>
                <w:lang w:bidi="en-US"/>
              </w:rPr>
              <w:t xml:space="preserve">years </w:t>
            </w:r>
            <w:r w:rsidRPr="00715697">
              <w:rPr>
                <w:rFonts w:ascii="Arial" w:eastAsia="Arial" w:hAnsi="Arial" w:cs="Arial"/>
                <w:spacing w:val="-5"/>
                <w:sz w:val="18"/>
                <w:szCs w:val="22"/>
                <w:lang w:bidi="en-US"/>
              </w:rPr>
              <w:t xml:space="preserve">old </w:t>
            </w:r>
            <w:r w:rsidRPr="00715697">
              <w:rPr>
                <w:rFonts w:ascii="Arial" w:eastAsia="Arial" w:hAnsi="Arial" w:cs="Arial"/>
                <w:sz w:val="18"/>
                <w:szCs w:val="22"/>
                <w:lang w:bidi="en-US"/>
              </w:rPr>
              <w:t>If you were 25 or younger, we consider this a mitigating</w:t>
            </w:r>
            <w:r w:rsidRPr="00715697">
              <w:rPr>
                <w:rFonts w:ascii="Arial" w:eastAsia="Arial" w:hAnsi="Arial" w:cs="Arial"/>
                <w:spacing w:val="-8"/>
                <w:sz w:val="18"/>
                <w:szCs w:val="22"/>
                <w:lang w:bidi="en-US"/>
              </w:rPr>
              <w:t xml:space="preserve"> </w:t>
            </w:r>
            <w:r w:rsidRPr="00715697">
              <w:rPr>
                <w:rFonts w:ascii="Arial" w:eastAsia="Arial" w:hAnsi="Arial" w:cs="Arial"/>
                <w:sz w:val="18"/>
                <w:szCs w:val="22"/>
                <w:lang w:bidi="en-US"/>
              </w:rPr>
              <w:t>factor.</w:t>
            </w:r>
          </w:p>
        </w:tc>
      </w:tr>
      <w:tr w:rsidR="00715697" w:rsidRPr="00715697" w:rsidTr="00715697">
        <w:trPr>
          <w:trHeight w:val="789"/>
        </w:trPr>
        <w:tc>
          <w:tcPr>
            <w:tcW w:w="9576" w:type="dxa"/>
            <w:tcBorders>
              <w:bottom w:val="single" w:sz="4" w:space="0" w:color="BEBEBE"/>
            </w:tcBorders>
          </w:tcPr>
          <w:p w:rsidR="00715697" w:rsidRPr="00715697" w:rsidRDefault="00715697" w:rsidP="00715697">
            <w:pPr>
              <w:widowControl w:val="0"/>
              <w:autoSpaceDE w:val="0"/>
              <w:autoSpaceDN w:val="0"/>
              <w:spacing w:line="223" w:lineRule="exact"/>
              <w:ind w:left="107"/>
              <w:rPr>
                <w:rFonts w:ascii="Arial" w:eastAsia="Arial" w:hAnsi="Arial" w:cs="Arial"/>
                <w:sz w:val="18"/>
                <w:szCs w:val="22"/>
                <w:lang w:bidi="en-US"/>
              </w:rPr>
            </w:pPr>
            <w:r w:rsidRPr="00715697">
              <w:rPr>
                <w:rFonts w:ascii="Arial" w:eastAsia="Arial" w:hAnsi="Arial" w:cs="Arial"/>
                <w:b/>
                <w:position w:val="7"/>
                <w:sz w:val="13"/>
                <w:szCs w:val="22"/>
                <w:lang w:bidi="en-US"/>
              </w:rPr>
              <w:t xml:space="preserve">F. </w:t>
            </w:r>
            <w:r w:rsidRPr="00715697">
              <w:rPr>
                <w:rFonts w:ascii="Webdings" w:eastAsia="Arial" w:hAnsi="Webdings" w:cs="Arial"/>
                <w:sz w:val="14"/>
                <w:szCs w:val="22"/>
                <w:lang w:bidi="en-US"/>
              </w:rPr>
              <w:t></w:t>
            </w:r>
            <w:sdt>
              <w:sdtPr>
                <w:rPr>
                  <w:rFonts w:ascii="Webdings" w:eastAsia="Arial" w:hAnsi="Webdings" w:cs="Arial"/>
                  <w:sz w:val="14"/>
                  <w:szCs w:val="22"/>
                  <w:lang w:bidi="en-US"/>
                </w:rPr>
                <w:id w:val="261415564"/>
                <w14:checkbox>
                  <w14:checked w14:val="0"/>
                  <w14:checkedState w14:val="2612" w14:font="MS Gothic"/>
                  <w14:uncheckedState w14:val="2610" w14:font="MS Gothic"/>
                </w14:checkbox>
              </w:sdtPr>
              <w:sdtEndPr/>
              <w:sdtContent>
                <w:r w:rsidR="008F4C00">
                  <w:rPr>
                    <w:rFonts w:ascii="MS Gothic" w:eastAsia="MS Gothic" w:hAnsi="MS Gothic" w:cs="Arial" w:hint="eastAsia"/>
                    <w:sz w:val="14"/>
                    <w:szCs w:val="22"/>
                    <w:lang w:bidi="en-US"/>
                  </w:rPr>
                  <w:t>☐</w:t>
                </w:r>
              </w:sdtContent>
            </w:sdt>
            <w:r w:rsidRPr="00715697">
              <w:rPr>
                <w:rFonts w:ascii="Times New Roman" w:eastAsia="Arial" w:hAnsi="Times New Roman" w:cs="Arial"/>
                <w:sz w:val="14"/>
                <w:szCs w:val="22"/>
                <w:lang w:bidi="en-US"/>
              </w:rPr>
              <w:t xml:space="preserve"> </w:t>
            </w:r>
            <w:r w:rsidRPr="00715697">
              <w:rPr>
                <w:rFonts w:ascii="Arial" w:eastAsia="Arial" w:hAnsi="Arial" w:cs="Arial"/>
                <w:sz w:val="18"/>
                <w:szCs w:val="22"/>
                <w:lang w:bidi="en-US"/>
              </w:rPr>
              <w:t>The seriousness of the conduct that led to your criminal record, which is:</w:t>
            </w:r>
          </w:p>
        </w:tc>
      </w:tr>
      <w:tr w:rsidR="00715697" w:rsidRPr="00715697" w:rsidTr="00715697">
        <w:trPr>
          <w:trHeight w:val="1468"/>
        </w:trPr>
        <w:tc>
          <w:tcPr>
            <w:tcW w:w="9576" w:type="dxa"/>
            <w:tcBorders>
              <w:top w:val="single" w:sz="4" w:space="0" w:color="BEBEBE"/>
              <w:bottom w:val="single" w:sz="4" w:space="0" w:color="BEBEBE"/>
            </w:tcBorders>
          </w:tcPr>
          <w:p w:rsidR="00715697" w:rsidRPr="00715697" w:rsidRDefault="00715697" w:rsidP="00715697">
            <w:pPr>
              <w:widowControl w:val="0"/>
              <w:autoSpaceDE w:val="0"/>
              <w:autoSpaceDN w:val="0"/>
              <w:spacing w:line="225" w:lineRule="exact"/>
              <w:ind w:left="107"/>
              <w:rPr>
                <w:rFonts w:ascii="Arial" w:eastAsia="Arial" w:hAnsi="Arial" w:cs="Arial"/>
                <w:sz w:val="18"/>
                <w:szCs w:val="22"/>
                <w:lang w:bidi="en-US"/>
              </w:rPr>
            </w:pPr>
            <w:r w:rsidRPr="00715697">
              <w:rPr>
                <w:rFonts w:ascii="Arial" w:eastAsia="Arial" w:hAnsi="Arial" w:cs="Arial"/>
                <w:b/>
                <w:position w:val="7"/>
                <w:sz w:val="13"/>
                <w:szCs w:val="22"/>
                <w:lang w:bidi="en-US"/>
              </w:rPr>
              <w:t xml:space="preserve">G. </w:t>
            </w:r>
            <w:sdt>
              <w:sdtPr>
                <w:rPr>
                  <w:rFonts w:ascii="Arial" w:eastAsia="Arial" w:hAnsi="Arial" w:cs="Arial"/>
                  <w:b/>
                  <w:position w:val="7"/>
                  <w:sz w:val="13"/>
                  <w:szCs w:val="22"/>
                  <w:lang w:bidi="en-US"/>
                </w:rPr>
                <w:id w:val="2045478015"/>
                <w14:checkbox>
                  <w14:checked w14:val="0"/>
                  <w14:checkedState w14:val="2612" w14:font="MS Gothic"/>
                  <w14:uncheckedState w14:val="2610" w14:font="MS Gothic"/>
                </w14:checkbox>
              </w:sdtPr>
              <w:sdtEndPr/>
              <w:sdtContent>
                <w:r w:rsidR="008F4C00">
                  <w:rPr>
                    <w:rFonts w:ascii="MS Gothic" w:eastAsia="MS Gothic" w:hAnsi="MS Gothic" w:cs="Arial" w:hint="eastAsia"/>
                    <w:b/>
                    <w:position w:val="7"/>
                    <w:sz w:val="13"/>
                    <w:szCs w:val="22"/>
                    <w:lang w:bidi="en-US"/>
                  </w:rPr>
                  <w:t>☐</w:t>
                </w:r>
              </w:sdtContent>
            </w:sdt>
            <w:r w:rsidRPr="00715697">
              <w:rPr>
                <w:rFonts w:ascii="Times New Roman" w:eastAsia="Arial" w:hAnsi="Times New Roman" w:cs="Arial"/>
                <w:sz w:val="14"/>
                <w:szCs w:val="22"/>
                <w:lang w:bidi="en-US"/>
              </w:rPr>
              <w:t xml:space="preserve"> </w:t>
            </w:r>
            <w:r w:rsidRPr="00715697">
              <w:rPr>
                <w:rFonts w:ascii="Arial" w:eastAsia="Arial" w:hAnsi="Arial" w:cs="Arial"/>
                <w:sz w:val="18"/>
                <w:szCs w:val="22"/>
                <w:lang w:bidi="en-US"/>
              </w:rPr>
              <w:t>Your evidence of rehabilitation and good conduct, which is listed below.</w:t>
            </w:r>
          </w:p>
          <w:p w:rsidR="00715697" w:rsidRPr="00715697" w:rsidRDefault="00715697" w:rsidP="00715697">
            <w:pPr>
              <w:widowControl w:val="0"/>
              <w:tabs>
                <w:tab w:val="left" w:pos="467"/>
                <w:tab w:val="left" w:pos="9378"/>
              </w:tabs>
              <w:autoSpaceDE w:val="0"/>
              <w:autoSpaceDN w:val="0"/>
              <w:spacing w:line="206" w:lineRule="exact"/>
              <w:ind w:left="107"/>
              <w:rPr>
                <w:rFonts w:ascii="Arial" w:eastAsia="Arial" w:hAnsi="Arial" w:cs="Arial"/>
                <w:sz w:val="18"/>
                <w:szCs w:val="22"/>
                <w:lang w:bidi="en-US"/>
              </w:rPr>
            </w:pPr>
            <w:r w:rsidRPr="00715697">
              <w:rPr>
                <w:rFonts w:ascii="Arial" w:eastAsia="Arial" w:hAnsi="Arial" w:cs="Arial"/>
                <w:sz w:val="18"/>
                <w:szCs w:val="22"/>
                <w:lang w:bidi="en-US"/>
              </w:rPr>
              <w:t>1.</w:t>
            </w:r>
            <w:r w:rsidRPr="00715697">
              <w:rPr>
                <w:rFonts w:ascii="Arial" w:eastAsia="Arial" w:hAnsi="Arial" w:cs="Arial"/>
                <w:sz w:val="18"/>
                <w:szCs w:val="22"/>
                <w:lang w:bidi="en-US"/>
              </w:rPr>
              <w:tab/>
            </w:r>
            <w:r w:rsidRPr="00715697">
              <w:rPr>
                <w:rFonts w:ascii="Arial" w:eastAsia="Arial" w:hAnsi="Arial" w:cs="Arial"/>
                <w:sz w:val="18"/>
                <w:szCs w:val="22"/>
                <w:u w:val="single"/>
                <w:lang w:bidi="en-US"/>
              </w:rPr>
              <w:t xml:space="preserve"> </w:t>
            </w:r>
            <w:r w:rsidRPr="00715697">
              <w:rPr>
                <w:rFonts w:ascii="Arial" w:eastAsia="Arial" w:hAnsi="Arial" w:cs="Arial"/>
                <w:sz w:val="18"/>
                <w:szCs w:val="22"/>
                <w:u w:val="single"/>
                <w:lang w:bidi="en-US"/>
              </w:rPr>
              <w:tab/>
            </w:r>
          </w:p>
          <w:p w:rsidR="00715697" w:rsidRPr="00715697" w:rsidRDefault="00715697" w:rsidP="00715697">
            <w:pPr>
              <w:widowControl w:val="0"/>
              <w:tabs>
                <w:tab w:val="left" w:pos="467"/>
                <w:tab w:val="left" w:pos="9378"/>
              </w:tabs>
              <w:autoSpaceDE w:val="0"/>
              <w:autoSpaceDN w:val="0"/>
              <w:spacing w:line="207" w:lineRule="exact"/>
              <w:ind w:left="107"/>
              <w:rPr>
                <w:rFonts w:ascii="Arial" w:eastAsia="Arial" w:hAnsi="Arial" w:cs="Arial"/>
                <w:sz w:val="18"/>
                <w:szCs w:val="22"/>
                <w:lang w:bidi="en-US"/>
              </w:rPr>
            </w:pPr>
            <w:r w:rsidRPr="00715697">
              <w:rPr>
                <w:rFonts w:ascii="Arial" w:eastAsia="Arial" w:hAnsi="Arial" w:cs="Arial"/>
                <w:sz w:val="18"/>
                <w:szCs w:val="22"/>
                <w:lang w:bidi="en-US"/>
              </w:rPr>
              <w:t>2.</w:t>
            </w:r>
            <w:r w:rsidRPr="00715697">
              <w:rPr>
                <w:rFonts w:ascii="Arial" w:eastAsia="Arial" w:hAnsi="Arial" w:cs="Arial"/>
                <w:sz w:val="18"/>
                <w:szCs w:val="22"/>
                <w:lang w:bidi="en-US"/>
              </w:rPr>
              <w:tab/>
            </w:r>
            <w:r w:rsidRPr="00715697">
              <w:rPr>
                <w:rFonts w:ascii="Arial" w:eastAsia="Arial" w:hAnsi="Arial" w:cs="Arial"/>
                <w:sz w:val="18"/>
                <w:szCs w:val="22"/>
                <w:u w:val="single"/>
                <w:lang w:bidi="en-US"/>
              </w:rPr>
              <w:t xml:space="preserve"> </w:t>
            </w:r>
            <w:r w:rsidRPr="00715697">
              <w:rPr>
                <w:rFonts w:ascii="Arial" w:eastAsia="Arial" w:hAnsi="Arial" w:cs="Arial"/>
                <w:sz w:val="18"/>
                <w:szCs w:val="22"/>
                <w:u w:val="single"/>
                <w:lang w:bidi="en-US"/>
              </w:rPr>
              <w:tab/>
            </w:r>
          </w:p>
          <w:p w:rsidR="00715697" w:rsidRPr="00715697" w:rsidRDefault="00715697" w:rsidP="00715697">
            <w:pPr>
              <w:widowControl w:val="0"/>
              <w:tabs>
                <w:tab w:val="left" w:pos="467"/>
                <w:tab w:val="left" w:pos="9378"/>
              </w:tabs>
              <w:autoSpaceDE w:val="0"/>
              <w:autoSpaceDN w:val="0"/>
              <w:spacing w:before="6" w:line="206" w:lineRule="exact"/>
              <w:ind w:left="107" w:right="93"/>
              <w:rPr>
                <w:rFonts w:ascii="Arial" w:eastAsia="Arial" w:hAnsi="Arial" w:cs="Arial"/>
                <w:i/>
                <w:sz w:val="18"/>
                <w:szCs w:val="22"/>
                <w:lang w:bidi="en-US"/>
              </w:rPr>
            </w:pPr>
            <w:r w:rsidRPr="00715697">
              <w:rPr>
                <w:rFonts w:ascii="Arial" w:eastAsia="Arial" w:hAnsi="Arial" w:cs="Arial"/>
                <w:sz w:val="18"/>
                <w:szCs w:val="22"/>
                <w:lang w:bidi="en-US"/>
              </w:rPr>
              <w:t>3.</w:t>
            </w:r>
            <w:r w:rsidRPr="00715697">
              <w:rPr>
                <w:rFonts w:ascii="Arial" w:eastAsia="Arial" w:hAnsi="Arial" w:cs="Arial"/>
                <w:sz w:val="18"/>
                <w:szCs w:val="22"/>
                <w:lang w:bidi="en-US"/>
              </w:rPr>
              <w:tab/>
            </w:r>
            <w:r w:rsidRPr="00715697">
              <w:rPr>
                <w:rFonts w:ascii="Arial" w:eastAsia="Arial" w:hAnsi="Arial" w:cs="Arial"/>
                <w:sz w:val="18"/>
                <w:szCs w:val="22"/>
                <w:u w:val="single"/>
                <w:lang w:bidi="en-US"/>
              </w:rPr>
              <w:tab/>
            </w:r>
            <w:r w:rsidRPr="00715697">
              <w:rPr>
                <w:rFonts w:ascii="Arial" w:eastAsia="Arial" w:hAnsi="Arial" w:cs="Arial"/>
                <w:sz w:val="18"/>
                <w:szCs w:val="22"/>
                <w:lang w:bidi="en-US"/>
              </w:rPr>
              <w:t xml:space="preserve"> </w:t>
            </w:r>
            <w:r w:rsidRPr="00715697">
              <w:rPr>
                <w:rFonts w:ascii="Arial" w:eastAsia="Arial" w:hAnsi="Arial" w:cs="Arial"/>
                <w:i/>
                <w:sz w:val="18"/>
                <w:szCs w:val="22"/>
                <w:lang w:bidi="en-US"/>
              </w:rPr>
              <w:t>If</w:t>
            </w:r>
            <w:r w:rsidRPr="00715697">
              <w:rPr>
                <w:rFonts w:ascii="Arial" w:eastAsia="Arial" w:hAnsi="Arial" w:cs="Arial"/>
                <w:i/>
                <w:spacing w:val="-5"/>
                <w:sz w:val="18"/>
                <w:szCs w:val="22"/>
                <w:lang w:bidi="en-US"/>
              </w:rPr>
              <w:t xml:space="preserve"> </w:t>
            </w:r>
            <w:r w:rsidRPr="00715697">
              <w:rPr>
                <w:rFonts w:ascii="Arial" w:eastAsia="Arial" w:hAnsi="Arial" w:cs="Arial"/>
                <w:i/>
                <w:sz w:val="18"/>
                <w:szCs w:val="22"/>
                <w:lang w:bidi="en-US"/>
              </w:rPr>
              <w:t>you</w:t>
            </w:r>
            <w:r w:rsidRPr="00715697">
              <w:rPr>
                <w:rFonts w:ascii="Arial" w:eastAsia="Arial" w:hAnsi="Arial" w:cs="Arial"/>
                <w:i/>
                <w:spacing w:val="-4"/>
                <w:sz w:val="18"/>
                <w:szCs w:val="22"/>
                <w:lang w:bidi="en-US"/>
              </w:rPr>
              <w:t xml:space="preserve"> </w:t>
            </w:r>
            <w:r w:rsidRPr="00715697">
              <w:rPr>
                <w:rFonts w:ascii="Arial" w:eastAsia="Arial" w:hAnsi="Arial" w:cs="Arial"/>
                <w:i/>
                <w:sz w:val="18"/>
                <w:szCs w:val="22"/>
                <w:lang w:bidi="en-US"/>
              </w:rPr>
              <w:t>have</w:t>
            </w:r>
            <w:r w:rsidRPr="00715697">
              <w:rPr>
                <w:rFonts w:ascii="Arial" w:eastAsia="Arial" w:hAnsi="Arial" w:cs="Arial"/>
                <w:i/>
                <w:spacing w:val="-7"/>
                <w:sz w:val="18"/>
                <w:szCs w:val="22"/>
                <w:lang w:bidi="en-US"/>
              </w:rPr>
              <w:t xml:space="preserve"> </w:t>
            </w:r>
            <w:r w:rsidRPr="00715697">
              <w:rPr>
                <w:rFonts w:ascii="Arial" w:eastAsia="Arial" w:hAnsi="Arial" w:cs="Arial"/>
                <w:i/>
                <w:sz w:val="18"/>
                <w:szCs w:val="22"/>
                <w:lang w:bidi="en-US"/>
              </w:rPr>
              <w:t>additional</w:t>
            </w:r>
            <w:r w:rsidRPr="00715697">
              <w:rPr>
                <w:rFonts w:ascii="Arial" w:eastAsia="Arial" w:hAnsi="Arial" w:cs="Arial"/>
                <w:i/>
                <w:spacing w:val="-4"/>
                <w:sz w:val="18"/>
                <w:szCs w:val="22"/>
                <w:lang w:bidi="en-US"/>
              </w:rPr>
              <w:t xml:space="preserve"> </w:t>
            </w:r>
            <w:r w:rsidRPr="00715697">
              <w:rPr>
                <w:rFonts w:ascii="Arial" w:eastAsia="Arial" w:hAnsi="Arial" w:cs="Arial"/>
                <w:i/>
                <w:sz w:val="18"/>
                <w:szCs w:val="22"/>
                <w:lang w:bidi="en-US"/>
              </w:rPr>
              <w:t>documents</w:t>
            </w:r>
            <w:r w:rsidRPr="00715697">
              <w:rPr>
                <w:rFonts w:ascii="Arial" w:eastAsia="Arial" w:hAnsi="Arial" w:cs="Arial"/>
                <w:i/>
                <w:spacing w:val="-4"/>
                <w:sz w:val="18"/>
                <w:szCs w:val="22"/>
                <w:lang w:bidi="en-US"/>
              </w:rPr>
              <w:t xml:space="preserve"> </w:t>
            </w:r>
            <w:r w:rsidRPr="00715697">
              <w:rPr>
                <w:rFonts w:ascii="Arial" w:eastAsia="Arial" w:hAnsi="Arial" w:cs="Arial"/>
                <w:i/>
                <w:sz w:val="18"/>
                <w:szCs w:val="22"/>
                <w:lang w:bidi="en-US"/>
              </w:rPr>
              <w:t>we</w:t>
            </w:r>
            <w:r w:rsidRPr="00715697">
              <w:rPr>
                <w:rFonts w:ascii="Arial" w:eastAsia="Arial" w:hAnsi="Arial" w:cs="Arial"/>
                <w:i/>
                <w:spacing w:val="-4"/>
                <w:sz w:val="18"/>
                <w:szCs w:val="22"/>
                <w:lang w:bidi="en-US"/>
              </w:rPr>
              <w:t xml:space="preserve"> </w:t>
            </w:r>
            <w:r w:rsidRPr="00715697">
              <w:rPr>
                <w:rFonts w:ascii="Arial" w:eastAsia="Arial" w:hAnsi="Arial" w:cs="Arial"/>
                <w:i/>
                <w:sz w:val="18"/>
                <w:szCs w:val="22"/>
                <w:lang w:bidi="en-US"/>
              </w:rPr>
              <w:t>should</w:t>
            </w:r>
            <w:r w:rsidRPr="00715697">
              <w:rPr>
                <w:rFonts w:ascii="Arial" w:eastAsia="Arial" w:hAnsi="Arial" w:cs="Arial"/>
                <w:i/>
                <w:spacing w:val="-5"/>
                <w:sz w:val="18"/>
                <w:szCs w:val="22"/>
                <w:lang w:bidi="en-US"/>
              </w:rPr>
              <w:t xml:space="preserve"> </w:t>
            </w:r>
            <w:r w:rsidRPr="00715697">
              <w:rPr>
                <w:rFonts w:ascii="Arial" w:eastAsia="Arial" w:hAnsi="Arial" w:cs="Arial"/>
                <w:i/>
                <w:sz w:val="18"/>
                <w:szCs w:val="22"/>
                <w:lang w:bidi="en-US"/>
              </w:rPr>
              <w:t>consider,</w:t>
            </w:r>
            <w:r w:rsidRPr="00715697">
              <w:rPr>
                <w:rFonts w:ascii="Arial" w:eastAsia="Arial" w:hAnsi="Arial" w:cs="Arial"/>
                <w:i/>
                <w:spacing w:val="-4"/>
                <w:sz w:val="18"/>
                <w:szCs w:val="22"/>
                <w:lang w:bidi="en-US"/>
              </w:rPr>
              <w:t xml:space="preserve"> </w:t>
            </w:r>
            <w:r w:rsidRPr="00715697">
              <w:rPr>
                <w:rFonts w:ascii="Arial" w:eastAsia="Arial" w:hAnsi="Arial" w:cs="Arial"/>
                <w:i/>
                <w:sz w:val="18"/>
                <w:szCs w:val="22"/>
                <w:lang w:bidi="en-US"/>
              </w:rPr>
              <w:t>please</w:t>
            </w:r>
            <w:r w:rsidRPr="00715697">
              <w:rPr>
                <w:rFonts w:ascii="Arial" w:eastAsia="Arial" w:hAnsi="Arial" w:cs="Arial"/>
                <w:i/>
                <w:spacing w:val="-6"/>
                <w:sz w:val="18"/>
                <w:szCs w:val="22"/>
                <w:lang w:bidi="en-US"/>
              </w:rPr>
              <w:t xml:space="preserve"> </w:t>
            </w:r>
            <w:r w:rsidRPr="00715697">
              <w:rPr>
                <w:rFonts w:ascii="Arial" w:eastAsia="Arial" w:hAnsi="Arial" w:cs="Arial"/>
                <w:i/>
                <w:sz w:val="18"/>
                <w:szCs w:val="22"/>
                <w:lang w:bidi="en-US"/>
              </w:rPr>
              <w:t>send</w:t>
            </w:r>
            <w:r w:rsidRPr="00715697">
              <w:rPr>
                <w:rFonts w:ascii="Arial" w:eastAsia="Arial" w:hAnsi="Arial" w:cs="Arial"/>
                <w:i/>
                <w:spacing w:val="-5"/>
                <w:sz w:val="18"/>
                <w:szCs w:val="22"/>
                <w:lang w:bidi="en-US"/>
              </w:rPr>
              <w:t xml:space="preserve"> </w:t>
            </w:r>
            <w:r w:rsidRPr="00715697">
              <w:rPr>
                <w:rFonts w:ascii="Arial" w:eastAsia="Arial" w:hAnsi="Arial" w:cs="Arial"/>
                <w:i/>
                <w:sz w:val="18"/>
                <w:szCs w:val="22"/>
                <w:lang w:bidi="en-US"/>
              </w:rPr>
              <w:t>them,</w:t>
            </w:r>
            <w:r w:rsidRPr="00715697">
              <w:rPr>
                <w:rFonts w:ascii="Arial" w:eastAsia="Arial" w:hAnsi="Arial" w:cs="Arial"/>
                <w:i/>
                <w:spacing w:val="-4"/>
                <w:sz w:val="18"/>
                <w:szCs w:val="22"/>
                <w:lang w:bidi="en-US"/>
              </w:rPr>
              <w:t xml:space="preserve"> </w:t>
            </w:r>
            <w:r w:rsidRPr="00715697">
              <w:rPr>
                <w:rFonts w:ascii="Arial" w:eastAsia="Arial" w:hAnsi="Arial" w:cs="Arial"/>
                <w:i/>
                <w:sz w:val="18"/>
                <w:szCs w:val="22"/>
                <w:lang w:bidi="en-US"/>
              </w:rPr>
              <w:t>including</w:t>
            </w:r>
            <w:r w:rsidRPr="00715697">
              <w:rPr>
                <w:rFonts w:ascii="Arial" w:eastAsia="Arial" w:hAnsi="Arial" w:cs="Arial"/>
                <w:i/>
                <w:spacing w:val="-5"/>
                <w:sz w:val="18"/>
                <w:szCs w:val="22"/>
                <w:lang w:bidi="en-US"/>
              </w:rPr>
              <w:t xml:space="preserve"> </w:t>
            </w:r>
            <w:r w:rsidRPr="00715697">
              <w:rPr>
                <w:rFonts w:ascii="Arial" w:eastAsia="Arial" w:hAnsi="Arial" w:cs="Arial"/>
                <w:i/>
                <w:sz w:val="18"/>
                <w:szCs w:val="22"/>
                <w:lang w:bidi="en-US"/>
              </w:rPr>
              <w:t>evidence</w:t>
            </w:r>
            <w:r w:rsidRPr="00715697">
              <w:rPr>
                <w:rFonts w:ascii="Arial" w:eastAsia="Arial" w:hAnsi="Arial" w:cs="Arial"/>
                <w:i/>
                <w:spacing w:val="-4"/>
                <w:sz w:val="18"/>
                <w:szCs w:val="22"/>
                <w:lang w:bidi="en-US"/>
              </w:rPr>
              <w:t xml:space="preserve"> </w:t>
            </w:r>
            <w:r w:rsidRPr="00715697">
              <w:rPr>
                <w:rFonts w:ascii="Arial" w:eastAsia="Arial" w:hAnsi="Arial" w:cs="Arial"/>
                <w:i/>
                <w:sz w:val="18"/>
                <w:szCs w:val="22"/>
                <w:lang w:bidi="en-US"/>
              </w:rPr>
              <w:t>that</w:t>
            </w:r>
            <w:r w:rsidRPr="00715697">
              <w:rPr>
                <w:rFonts w:ascii="Arial" w:eastAsia="Arial" w:hAnsi="Arial" w:cs="Arial"/>
                <w:i/>
                <w:spacing w:val="-5"/>
                <w:sz w:val="18"/>
                <w:szCs w:val="22"/>
                <w:lang w:bidi="en-US"/>
              </w:rPr>
              <w:t xml:space="preserve"> </w:t>
            </w:r>
            <w:r w:rsidRPr="00715697">
              <w:rPr>
                <w:rFonts w:ascii="Arial" w:eastAsia="Arial" w:hAnsi="Arial" w:cs="Arial"/>
                <w:i/>
                <w:sz w:val="18"/>
                <w:szCs w:val="22"/>
                <w:lang w:bidi="en-US"/>
              </w:rPr>
              <w:t>you</w:t>
            </w:r>
            <w:r w:rsidRPr="00715697">
              <w:rPr>
                <w:rFonts w:ascii="Arial" w:eastAsia="Arial" w:hAnsi="Arial" w:cs="Arial"/>
                <w:i/>
                <w:spacing w:val="-4"/>
                <w:sz w:val="18"/>
                <w:szCs w:val="22"/>
                <w:lang w:bidi="en-US"/>
              </w:rPr>
              <w:t xml:space="preserve"> </w:t>
            </w:r>
            <w:r w:rsidRPr="00715697">
              <w:rPr>
                <w:rFonts w:ascii="Arial" w:eastAsia="Arial" w:hAnsi="Arial" w:cs="Arial"/>
                <w:i/>
                <w:sz w:val="18"/>
                <w:szCs w:val="22"/>
                <w:lang w:bidi="en-US"/>
              </w:rPr>
              <w:t>attended</w:t>
            </w:r>
            <w:r w:rsidRPr="00715697">
              <w:rPr>
                <w:rFonts w:ascii="Arial" w:eastAsia="Arial" w:hAnsi="Arial" w:cs="Arial"/>
                <w:i/>
                <w:spacing w:val="-5"/>
                <w:sz w:val="18"/>
                <w:szCs w:val="22"/>
                <w:lang w:bidi="en-US"/>
              </w:rPr>
              <w:t xml:space="preserve"> </w:t>
            </w:r>
            <w:r w:rsidRPr="00715697">
              <w:rPr>
                <w:rFonts w:ascii="Arial" w:eastAsia="Arial" w:hAnsi="Arial" w:cs="Arial"/>
                <w:i/>
                <w:sz w:val="18"/>
                <w:szCs w:val="22"/>
                <w:lang w:bidi="en-US"/>
              </w:rPr>
              <w:t>school, job training, or counseling; or are involved with your community. They can include letters from people who know you, like teachers, counselors, supervisors, clergy, and parole or probation</w:t>
            </w:r>
            <w:r w:rsidRPr="00715697">
              <w:rPr>
                <w:rFonts w:ascii="Arial" w:eastAsia="Arial" w:hAnsi="Arial" w:cs="Arial"/>
                <w:i/>
                <w:spacing w:val="-10"/>
                <w:sz w:val="18"/>
                <w:szCs w:val="22"/>
                <w:lang w:bidi="en-US"/>
              </w:rPr>
              <w:t xml:space="preserve"> </w:t>
            </w:r>
            <w:r w:rsidRPr="00715697">
              <w:rPr>
                <w:rFonts w:ascii="Arial" w:eastAsia="Arial" w:hAnsi="Arial" w:cs="Arial"/>
                <w:i/>
                <w:sz w:val="18"/>
                <w:szCs w:val="22"/>
                <w:lang w:bidi="en-US"/>
              </w:rPr>
              <w:t>officers.</w:t>
            </w:r>
          </w:p>
        </w:tc>
      </w:tr>
      <w:tr w:rsidR="00715697" w:rsidRPr="00715697" w:rsidTr="00715697">
        <w:trPr>
          <w:trHeight w:val="997"/>
        </w:trPr>
        <w:tc>
          <w:tcPr>
            <w:tcW w:w="9576" w:type="dxa"/>
            <w:tcBorders>
              <w:top w:val="single" w:sz="4" w:space="0" w:color="BEBEBE"/>
              <w:bottom w:val="single" w:sz="4" w:space="0" w:color="BEBEBE"/>
            </w:tcBorders>
          </w:tcPr>
          <w:p w:rsidR="00715697" w:rsidRPr="00715697" w:rsidRDefault="00715697" w:rsidP="00715697">
            <w:pPr>
              <w:widowControl w:val="0"/>
              <w:autoSpaceDE w:val="0"/>
              <w:autoSpaceDN w:val="0"/>
              <w:ind w:left="323" w:right="252" w:hanging="216"/>
              <w:rPr>
                <w:rFonts w:ascii="Arial" w:eastAsia="Arial" w:hAnsi="Arial" w:cs="Arial"/>
                <w:sz w:val="18"/>
                <w:szCs w:val="22"/>
                <w:lang w:bidi="en-US"/>
              </w:rPr>
            </w:pPr>
            <w:r w:rsidRPr="00715697">
              <w:rPr>
                <w:rFonts w:ascii="Arial" w:eastAsia="Arial" w:hAnsi="Arial" w:cs="Arial"/>
                <w:b/>
                <w:position w:val="7"/>
                <w:sz w:val="13"/>
                <w:szCs w:val="22"/>
                <w:lang w:bidi="en-US"/>
              </w:rPr>
              <w:t xml:space="preserve">H. </w:t>
            </w:r>
            <w:r w:rsidR="008F4C00">
              <w:rPr>
                <w:rFonts w:ascii="Segoe UI Symbol" w:eastAsia="Arial" w:hAnsi="Segoe UI Symbol" w:cs="Segoe UI Symbol"/>
                <w:b/>
                <w:position w:val="7"/>
                <w:sz w:val="13"/>
                <w:szCs w:val="22"/>
                <w:lang w:bidi="en-US"/>
              </w:rPr>
              <w:t xml:space="preserve"> </w:t>
            </w:r>
            <w:sdt>
              <w:sdtPr>
                <w:rPr>
                  <w:rFonts w:ascii="Segoe UI Symbol" w:eastAsia="Arial" w:hAnsi="Segoe UI Symbol" w:cs="Segoe UI Symbol"/>
                  <w:b/>
                  <w:position w:val="7"/>
                  <w:sz w:val="13"/>
                  <w:szCs w:val="22"/>
                  <w:lang w:bidi="en-US"/>
                </w:rPr>
                <w:id w:val="1650704032"/>
                <w14:checkbox>
                  <w14:checked w14:val="0"/>
                  <w14:checkedState w14:val="2612" w14:font="MS Gothic"/>
                  <w14:uncheckedState w14:val="2610" w14:font="MS Gothic"/>
                </w14:checkbox>
              </w:sdtPr>
              <w:sdtEndPr/>
              <w:sdtContent>
                <w:r w:rsidR="008F4C00">
                  <w:rPr>
                    <w:rFonts w:ascii="MS Gothic" w:eastAsia="MS Gothic" w:hAnsi="MS Gothic" w:cs="Segoe UI Symbol" w:hint="eastAsia"/>
                    <w:b/>
                    <w:position w:val="7"/>
                    <w:sz w:val="13"/>
                    <w:szCs w:val="22"/>
                    <w:lang w:bidi="en-US"/>
                  </w:rPr>
                  <w:t>☐</w:t>
                </w:r>
              </w:sdtContent>
            </w:sdt>
            <w:r w:rsidR="008F4C00">
              <w:rPr>
                <w:rFonts w:ascii="Segoe UI Symbol" w:eastAsia="Arial" w:hAnsi="Segoe UI Symbol" w:cs="Segoe UI Symbol"/>
                <w:b/>
                <w:position w:val="7"/>
                <w:sz w:val="13"/>
                <w:szCs w:val="22"/>
                <w:lang w:bidi="en-US"/>
              </w:rPr>
              <w:t xml:space="preserve"> </w:t>
            </w:r>
            <w:r w:rsidRPr="00715697">
              <w:rPr>
                <w:rFonts w:ascii="Arial" w:eastAsia="Arial" w:hAnsi="Arial" w:cs="Arial"/>
                <w:sz w:val="18"/>
                <w:szCs w:val="22"/>
                <w:lang w:bidi="en-US"/>
              </w:rPr>
              <w:t>Our legitimate interest in protecting property, and the safety and welfare of specific individuals or the general public, which is:</w:t>
            </w:r>
          </w:p>
        </w:tc>
      </w:tr>
      <w:tr w:rsidR="00715697" w:rsidRPr="00715697" w:rsidTr="00715697">
        <w:trPr>
          <w:trHeight w:val="431"/>
        </w:trPr>
        <w:tc>
          <w:tcPr>
            <w:tcW w:w="9576" w:type="dxa"/>
            <w:tcBorders>
              <w:top w:val="single" w:sz="4" w:space="0" w:color="BEBEBE"/>
              <w:bottom w:val="nil"/>
            </w:tcBorders>
          </w:tcPr>
          <w:p w:rsidR="00715697" w:rsidRPr="00715697" w:rsidRDefault="00715697" w:rsidP="00715697">
            <w:pPr>
              <w:widowControl w:val="0"/>
              <w:autoSpaceDE w:val="0"/>
              <w:autoSpaceDN w:val="0"/>
              <w:spacing w:before="22" w:line="206" w:lineRule="exact"/>
              <w:ind w:left="323" w:hanging="216"/>
              <w:rPr>
                <w:rFonts w:ascii="Arial" w:eastAsia="Arial" w:hAnsi="Arial" w:cs="Arial"/>
                <w:sz w:val="18"/>
                <w:szCs w:val="22"/>
                <w:lang w:bidi="en-US"/>
              </w:rPr>
            </w:pPr>
            <w:r w:rsidRPr="00715697">
              <w:rPr>
                <w:rFonts w:ascii="Arial" w:eastAsia="Arial" w:hAnsi="Arial" w:cs="Arial"/>
                <w:b/>
                <w:position w:val="7"/>
                <w:sz w:val="13"/>
                <w:szCs w:val="22"/>
                <w:lang w:bidi="en-US"/>
              </w:rPr>
              <w:t xml:space="preserve">I. </w:t>
            </w:r>
            <w:sdt>
              <w:sdtPr>
                <w:rPr>
                  <w:rFonts w:ascii="Arial" w:eastAsia="Arial" w:hAnsi="Arial" w:cs="Arial"/>
                  <w:b/>
                  <w:position w:val="7"/>
                  <w:sz w:val="13"/>
                  <w:szCs w:val="22"/>
                  <w:lang w:bidi="en-US"/>
                </w:rPr>
                <w:id w:val="1394080112"/>
                <w14:checkbox>
                  <w14:checked w14:val="0"/>
                  <w14:checkedState w14:val="2612" w14:font="MS Gothic"/>
                  <w14:uncheckedState w14:val="2610" w14:font="MS Gothic"/>
                </w14:checkbox>
              </w:sdtPr>
              <w:sdtEndPr/>
              <w:sdtContent>
                <w:r w:rsidR="008F4C00">
                  <w:rPr>
                    <w:rFonts w:ascii="MS Gothic" w:eastAsia="MS Gothic" w:hAnsi="MS Gothic" w:cs="Arial" w:hint="eastAsia"/>
                    <w:b/>
                    <w:position w:val="7"/>
                    <w:sz w:val="13"/>
                    <w:szCs w:val="22"/>
                    <w:lang w:bidi="en-US"/>
                  </w:rPr>
                  <w:t>☐</w:t>
                </w:r>
              </w:sdtContent>
            </w:sdt>
            <w:r w:rsidRPr="00715697">
              <w:rPr>
                <w:rFonts w:ascii="Times New Roman" w:eastAsia="Arial" w:hAnsi="Times New Roman" w:cs="Arial"/>
                <w:sz w:val="14"/>
                <w:szCs w:val="22"/>
                <w:lang w:bidi="en-US"/>
              </w:rPr>
              <w:t xml:space="preserve"> </w:t>
            </w:r>
            <w:r w:rsidRPr="00715697">
              <w:rPr>
                <w:rFonts w:ascii="Arial" w:eastAsia="Arial" w:hAnsi="Arial" w:cs="Arial"/>
                <w:sz w:val="18"/>
                <w:szCs w:val="22"/>
                <w:lang w:bidi="en-US"/>
              </w:rPr>
              <w:t>Your certificate(s) of relief or certificate of good conduct shows that you are rehabilitated. If you did not have a certificate, we did not hold that against you.</w:t>
            </w:r>
          </w:p>
        </w:tc>
      </w:tr>
      <w:tr w:rsidR="00715697" w:rsidRPr="00715697" w:rsidTr="00715697">
        <w:trPr>
          <w:trHeight w:val="214"/>
        </w:trPr>
        <w:tc>
          <w:tcPr>
            <w:tcW w:w="9576" w:type="dxa"/>
            <w:tcBorders>
              <w:top w:val="nil"/>
              <w:left w:val="nil"/>
              <w:bottom w:val="nil"/>
              <w:right w:val="nil"/>
            </w:tcBorders>
            <w:shd w:val="clear" w:color="auto" w:fill="A6A6A6"/>
          </w:tcPr>
          <w:p w:rsidR="00715697" w:rsidRPr="00715697" w:rsidRDefault="00715697" w:rsidP="00715697">
            <w:pPr>
              <w:widowControl w:val="0"/>
              <w:autoSpaceDE w:val="0"/>
              <w:autoSpaceDN w:val="0"/>
              <w:spacing w:before="6" w:line="187" w:lineRule="exact"/>
              <w:ind w:left="112"/>
              <w:rPr>
                <w:rFonts w:ascii="Arial" w:eastAsia="Arial" w:hAnsi="Arial" w:cs="Arial"/>
                <w:sz w:val="18"/>
                <w:szCs w:val="22"/>
                <w:lang w:bidi="en-US"/>
              </w:rPr>
            </w:pPr>
            <w:r w:rsidRPr="00715697">
              <w:rPr>
                <w:rFonts w:ascii="Arial" w:eastAsia="Arial" w:hAnsi="Arial" w:cs="Arial"/>
                <w:b/>
                <w:color w:val="FFFFFF"/>
                <w:sz w:val="18"/>
                <w:szCs w:val="22"/>
                <w:lang w:bidi="en-US"/>
              </w:rPr>
              <w:t xml:space="preserve">Based on these factors, we may deny you the job because </w:t>
            </w:r>
            <w:r w:rsidRPr="00715697">
              <w:rPr>
                <w:rFonts w:ascii="Arial" w:eastAsia="Arial" w:hAnsi="Arial" w:cs="Arial"/>
                <w:i/>
                <w:color w:val="FFFFFF"/>
                <w:sz w:val="18"/>
                <w:szCs w:val="22"/>
                <w:lang w:bidi="en-US"/>
              </w:rPr>
              <w:t>(choose one or both below)</w:t>
            </w:r>
            <w:r w:rsidRPr="00715697">
              <w:rPr>
                <w:rFonts w:ascii="Arial" w:eastAsia="Arial" w:hAnsi="Arial" w:cs="Arial"/>
                <w:color w:val="FFFFFF"/>
                <w:sz w:val="18"/>
                <w:szCs w:val="22"/>
                <w:lang w:bidi="en-US"/>
              </w:rPr>
              <w:t>:</w:t>
            </w:r>
          </w:p>
        </w:tc>
      </w:tr>
      <w:tr w:rsidR="00715697" w:rsidRPr="00715697" w:rsidTr="00715697">
        <w:trPr>
          <w:trHeight w:val="854"/>
        </w:trPr>
        <w:tc>
          <w:tcPr>
            <w:tcW w:w="9576" w:type="dxa"/>
            <w:tcBorders>
              <w:top w:val="nil"/>
              <w:bottom w:val="single" w:sz="4" w:space="0" w:color="BEBEBE"/>
            </w:tcBorders>
          </w:tcPr>
          <w:p w:rsidR="00715697" w:rsidRPr="00715697" w:rsidRDefault="00715697" w:rsidP="00715697">
            <w:pPr>
              <w:widowControl w:val="0"/>
              <w:autoSpaceDE w:val="0"/>
              <w:autoSpaceDN w:val="0"/>
              <w:ind w:left="107" w:right="298" w:hanging="24"/>
              <w:rPr>
                <w:rFonts w:ascii="Arial" w:eastAsia="Arial" w:hAnsi="Arial" w:cs="Arial"/>
                <w:sz w:val="18"/>
                <w:szCs w:val="22"/>
                <w:lang w:bidi="en-US"/>
              </w:rPr>
            </w:pPr>
            <w:r w:rsidRPr="00715697">
              <w:rPr>
                <w:rFonts w:ascii="Arial" w:eastAsia="Arial" w:hAnsi="Arial" w:cs="Arial"/>
                <w:sz w:val="18"/>
                <w:szCs w:val="22"/>
                <w:lang w:bidi="en-US"/>
              </w:rPr>
              <w:t>We believe there is a direct relationship between your criminal record and the job we offered to you, and the factors listed above do not lessen that relationship because:</w:t>
            </w:r>
          </w:p>
          <w:p w:rsidR="00715697" w:rsidRPr="00715697" w:rsidRDefault="00715697" w:rsidP="00715697">
            <w:pPr>
              <w:widowControl w:val="0"/>
              <w:autoSpaceDE w:val="0"/>
              <w:autoSpaceDN w:val="0"/>
              <w:ind w:left="107" w:right="298" w:hanging="24"/>
              <w:rPr>
                <w:rFonts w:ascii="Arial" w:eastAsia="Arial" w:hAnsi="Arial" w:cs="Arial"/>
                <w:sz w:val="18"/>
                <w:szCs w:val="22"/>
                <w:lang w:bidi="en-US"/>
              </w:rPr>
            </w:pPr>
          </w:p>
          <w:p w:rsidR="00715697" w:rsidRPr="00715697" w:rsidRDefault="00715697" w:rsidP="00715697">
            <w:pPr>
              <w:widowControl w:val="0"/>
              <w:autoSpaceDE w:val="0"/>
              <w:autoSpaceDN w:val="0"/>
              <w:ind w:left="107" w:right="298" w:hanging="24"/>
              <w:rPr>
                <w:rFonts w:ascii="Arial" w:eastAsia="Arial" w:hAnsi="Arial" w:cs="Arial"/>
                <w:sz w:val="18"/>
                <w:szCs w:val="22"/>
                <w:lang w:bidi="en-US"/>
              </w:rPr>
            </w:pPr>
          </w:p>
        </w:tc>
      </w:tr>
      <w:tr w:rsidR="00715697" w:rsidRPr="00715697" w:rsidTr="00715697">
        <w:trPr>
          <w:trHeight w:val="810"/>
        </w:trPr>
        <w:tc>
          <w:tcPr>
            <w:tcW w:w="9576" w:type="dxa"/>
            <w:tcBorders>
              <w:top w:val="single" w:sz="4" w:space="0" w:color="BEBEBE"/>
              <w:bottom w:val="single" w:sz="4" w:space="0" w:color="BEBEBE"/>
            </w:tcBorders>
          </w:tcPr>
          <w:p w:rsidR="00715697" w:rsidRDefault="00715697" w:rsidP="00715697">
            <w:pPr>
              <w:widowControl w:val="0"/>
              <w:autoSpaceDE w:val="0"/>
              <w:autoSpaceDN w:val="0"/>
              <w:spacing w:line="206" w:lineRule="exact"/>
              <w:ind w:left="107"/>
              <w:rPr>
                <w:rFonts w:ascii="Arial" w:eastAsia="Arial" w:hAnsi="Arial" w:cs="Arial"/>
                <w:sz w:val="18"/>
                <w:szCs w:val="22"/>
                <w:lang w:bidi="en-US"/>
              </w:rPr>
            </w:pPr>
            <w:r w:rsidRPr="00715697">
              <w:rPr>
                <w:rFonts w:ascii="Arial" w:eastAsia="Arial" w:hAnsi="Arial" w:cs="Arial"/>
                <w:sz w:val="18"/>
                <w:szCs w:val="22"/>
                <w:lang w:bidi="en-US"/>
              </w:rPr>
              <w:t>Your criminal record creates an unreasonable risk to specific persons, the general public, or our property because:</w:t>
            </w:r>
          </w:p>
          <w:p w:rsidR="00715697" w:rsidRDefault="00715697" w:rsidP="008F4C00">
            <w:pPr>
              <w:widowControl w:val="0"/>
              <w:autoSpaceDE w:val="0"/>
              <w:autoSpaceDN w:val="0"/>
              <w:spacing w:line="206" w:lineRule="exact"/>
              <w:rPr>
                <w:rFonts w:ascii="Arial" w:eastAsia="Arial" w:hAnsi="Arial" w:cs="Arial"/>
                <w:sz w:val="18"/>
                <w:szCs w:val="22"/>
                <w:lang w:bidi="en-US"/>
              </w:rPr>
            </w:pPr>
          </w:p>
          <w:p w:rsidR="008F4C00" w:rsidRPr="00715697" w:rsidRDefault="008F4C00" w:rsidP="008F4C00">
            <w:pPr>
              <w:widowControl w:val="0"/>
              <w:autoSpaceDE w:val="0"/>
              <w:autoSpaceDN w:val="0"/>
              <w:spacing w:line="206" w:lineRule="exact"/>
              <w:rPr>
                <w:rFonts w:ascii="Arial" w:eastAsia="Arial" w:hAnsi="Arial" w:cs="Arial"/>
                <w:sz w:val="18"/>
                <w:szCs w:val="22"/>
                <w:lang w:bidi="en-US"/>
              </w:rPr>
            </w:pPr>
          </w:p>
        </w:tc>
      </w:tr>
    </w:tbl>
    <w:p w:rsidR="00CD5803" w:rsidRPr="0003799D" w:rsidRDefault="0003799D" w:rsidP="0003799D">
      <w:pPr>
        <w:widowControl w:val="0"/>
        <w:autoSpaceDE w:val="0"/>
        <w:autoSpaceDN w:val="0"/>
        <w:spacing w:before="167"/>
        <w:jc w:val="center"/>
        <w:rPr>
          <w:rFonts w:ascii="Arial" w:eastAsia="Arial" w:hAnsi="Arial" w:cs="Arial"/>
          <w:sz w:val="18"/>
          <w:szCs w:val="22"/>
          <w:lang w:bidi="en-US"/>
        </w:rPr>
      </w:pPr>
      <w:r>
        <w:rPr>
          <w:noProof/>
        </w:rPr>
        <w:drawing>
          <wp:inline distT="0" distB="0" distL="0" distR="0" wp14:anchorId="3E16A5D8" wp14:editId="1AA09134">
            <wp:extent cx="1581912" cy="219456"/>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81912" cy="219456"/>
                    </a:xfrm>
                    <a:prstGeom prst="rect">
                      <a:avLst/>
                    </a:prstGeom>
                  </pic:spPr>
                </pic:pic>
              </a:graphicData>
            </a:graphic>
          </wp:inline>
        </w:drawing>
      </w:r>
      <w:r w:rsidR="00715697" w:rsidRPr="00715697">
        <w:rPr>
          <w:rFonts w:ascii="Arial" w:eastAsia="Arial" w:hAnsi="Arial" w:cs="Arial"/>
          <w:sz w:val="18"/>
          <w:szCs w:val="22"/>
          <w:lang w:bidi="en-US"/>
        </w:rPr>
        <w:t xml:space="preserve">|  </w:t>
      </w:r>
      <w:r w:rsidR="00715697" w:rsidRPr="00780237">
        <w:rPr>
          <w:rFonts w:ascii="Arial" w:eastAsia="Arial" w:hAnsi="Arial" w:cs="Arial"/>
          <w:sz w:val="16"/>
          <w:szCs w:val="16"/>
          <w:lang w:bidi="en-US"/>
        </w:rPr>
        <w:t>NYC.gov/</w:t>
      </w:r>
      <w:proofErr w:type="spellStart"/>
      <w:r w:rsidR="00715697" w:rsidRPr="00780237">
        <w:rPr>
          <w:rFonts w:ascii="Arial" w:eastAsia="Arial" w:hAnsi="Arial" w:cs="Arial"/>
          <w:sz w:val="16"/>
          <w:szCs w:val="16"/>
          <w:lang w:bidi="en-US"/>
        </w:rPr>
        <w:t>HumanRights</w:t>
      </w:r>
      <w:proofErr w:type="spellEnd"/>
      <w:r w:rsidR="00715697" w:rsidRPr="00715697">
        <w:rPr>
          <w:rFonts w:ascii="Arial" w:eastAsia="Arial" w:hAnsi="Arial" w:cs="Arial"/>
          <w:sz w:val="18"/>
          <w:szCs w:val="22"/>
          <w:lang w:bidi="en-US"/>
        </w:rPr>
        <w:t xml:space="preserve">  |</w:t>
      </w:r>
      <w:r w:rsidR="00C62CB4">
        <w:rPr>
          <w:rFonts w:ascii="Arial" w:eastAsia="Arial" w:hAnsi="Arial" w:cs="Arial"/>
          <w:sz w:val="18"/>
          <w:szCs w:val="22"/>
          <w:lang w:bidi="en-US"/>
        </w:rPr>
        <w:t xml:space="preserve"> </w:t>
      </w:r>
      <w:r w:rsidR="00C62CB4">
        <w:rPr>
          <w:rFonts w:ascii="Arial" w:eastAsia="Arial" w:hAnsi="Arial" w:cs="Arial"/>
          <w:spacing w:val="-13"/>
          <w:sz w:val="18"/>
          <w:szCs w:val="22"/>
          <w:lang w:bidi="en-US"/>
        </w:rPr>
        <w:t xml:space="preserve"> </w:t>
      </w:r>
      <w:r w:rsidR="00C62CB4">
        <w:rPr>
          <w:noProof/>
        </w:rPr>
        <w:drawing>
          <wp:inline distT="0" distB="0" distL="0" distR="0" wp14:anchorId="64F3B8CD" wp14:editId="3139E4BB">
            <wp:extent cx="769697" cy="22117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08607" cy="289829"/>
                    </a:xfrm>
                    <a:prstGeom prst="rect">
                      <a:avLst/>
                    </a:prstGeom>
                  </pic:spPr>
                </pic:pic>
              </a:graphicData>
            </a:graphic>
          </wp:inline>
        </w:drawing>
      </w:r>
      <w:r w:rsidR="00CD5803">
        <w:rPr>
          <w:rFonts w:ascii="Courier New" w:eastAsiaTheme="minorHAnsi" w:hAnsi="Courier New" w:cs="Courier New"/>
          <w:b/>
          <w:bCs/>
          <w:sz w:val="20"/>
          <w:szCs w:val="20"/>
        </w:rPr>
        <w:br w:type="page"/>
      </w:r>
    </w:p>
    <w:p w:rsidR="00FD1D3E" w:rsidRDefault="00FD1D3E" w:rsidP="00FD1D3E">
      <w:pPr>
        <w:autoSpaceDE w:val="0"/>
        <w:autoSpaceDN w:val="0"/>
        <w:adjustRightInd w:val="0"/>
        <w:jc w:val="center"/>
        <w:rPr>
          <w:rFonts w:ascii="Courier New" w:eastAsiaTheme="minorHAnsi" w:hAnsi="Courier New" w:cs="Courier New"/>
          <w:b/>
          <w:bCs/>
          <w:sz w:val="20"/>
          <w:szCs w:val="20"/>
        </w:rPr>
      </w:pPr>
      <w:r>
        <w:rPr>
          <w:rFonts w:ascii="Courier New" w:eastAsiaTheme="minorHAnsi" w:hAnsi="Courier New" w:cs="Courier New"/>
          <w:b/>
          <w:bCs/>
          <w:sz w:val="20"/>
          <w:szCs w:val="20"/>
        </w:rPr>
        <w:lastRenderedPageBreak/>
        <w:t>NEW YORK CORRECTION LAW</w:t>
      </w:r>
    </w:p>
    <w:p w:rsidR="00FD1D3E" w:rsidRDefault="00FD1D3E" w:rsidP="00FD1D3E">
      <w:pPr>
        <w:autoSpaceDE w:val="0"/>
        <w:autoSpaceDN w:val="0"/>
        <w:adjustRightInd w:val="0"/>
        <w:jc w:val="center"/>
        <w:rPr>
          <w:rFonts w:ascii="Courier New" w:eastAsiaTheme="minorHAnsi" w:hAnsi="Courier New" w:cs="Courier New"/>
          <w:b/>
          <w:bCs/>
          <w:sz w:val="20"/>
          <w:szCs w:val="20"/>
        </w:rPr>
      </w:pPr>
      <w:r>
        <w:rPr>
          <w:rFonts w:ascii="Courier New" w:eastAsiaTheme="minorHAnsi" w:hAnsi="Courier New" w:cs="Courier New"/>
          <w:b/>
          <w:bCs/>
          <w:sz w:val="20"/>
          <w:szCs w:val="20"/>
        </w:rPr>
        <w:t>ARTICLE 23-A</w:t>
      </w:r>
    </w:p>
    <w:p w:rsidR="00FD1D3E" w:rsidRDefault="00FD1D3E" w:rsidP="00FD1D3E">
      <w:pPr>
        <w:autoSpaceDE w:val="0"/>
        <w:autoSpaceDN w:val="0"/>
        <w:adjustRightInd w:val="0"/>
        <w:jc w:val="center"/>
        <w:rPr>
          <w:rFonts w:ascii="Courier New" w:eastAsiaTheme="minorHAnsi" w:hAnsi="Courier New" w:cs="Courier New"/>
          <w:b/>
          <w:bCs/>
          <w:sz w:val="20"/>
          <w:szCs w:val="20"/>
        </w:rPr>
      </w:pPr>
    </w:p>
    <w:p w:rsidR="00FD1D3E" w:rsidRDefault="00FD1D3E" w:rsidP="00FD1D3E">
      <w:pPr>
        <w:autoSpaceDE w:val="0"/>
        <w:autoSpaceDN w:val="0"/>
        <w:adjustRightInd w:val="0"/>
        <w:jc w:val="center"/>
        <w:rPr>
          <w:rFonts w:ascii="Courier New" w:eastAsiaTheme="minorHAnsi" w:hAnsi="Courier New" w:cs="Courier New"/>
          <w:b/>
          <w:bCs/>
          <w:sz w:val="20"/>
          <w:szCs w:val="20"/>
        </w:rPr>
      </w:pPr>
      <w:r>
        <w:rPr>
          <w:rFonts w:ascii="Courier New" w:eastAsiaTheme="minorHAnsi" w:hAnsi="Courier New" w:cs="Courier New"/>
          <w:b/>
          <w:bCs/>
          <w:sz w:val="20"/>
          <w:szCs w:val="20"/>
        </w:rPr>
        <w:t>LICENSURE AND EMPLOYMENT OF PERSONS PREVIOUSLY</w:t>
      </w:r>
    </w:p>
    <w:p w:rsidR="00FD1D3E" w:rsidRDefault="00FD1D3E" w:rsidP="00FD1D3E">
      <w:pPr>
        <w:autoSpaceDE w:val="0"/>
        <w:autoSpaceDN w:val="0"/>
        <w:adjustRightInd w:val="0"/>
        <w:jc w:val="center"/>
        <w:rPr>
          <w:rFonts w:ascii="Courier New" w:eastAsiaTheme="minorHAnsi" w:hAnsi="Courier New" w:cs="Courier New"/>
          <w:b/>
          <w:bCs/>
          <w:sz w:val="20"/>
          <w:szCs w:val="20"/>
        </w:rPr>
      </w:pPr>
      <w:r>
        <w:rPr>
          <w:rFonts w:ascii="Courier New" w:eastAsiaTheme="minorHAnsi" w:hAnsi="Courier New" w:cs="Courier New"/>
          <w:b/>
          <w:bCs/>
          <w:sz w:val="20"/>
          <w:szCs w:val="20"/>
        </w:rPr>
        <w:t>CONVICTED OF ONE OR MORE CRIMINAL OFFENSES</w:t>
      </w:r>
    </w:p>
    <w:p w:rsidR="00FD1D3E" w:rsidRDefault="00FD1D3E" w:rsidP="00FD1D3E">
      <w:pPr>
        <w:autoSpaceDE w:val="0"/>
        <w:autoSpaceDN w:val="0"/>
        <w:adjustRightInd w:val="0"/>
        <w:rPr>
          <w:rFonts w:ascii="Courier New" w:eastAsiaTheme="minorHAnsi" w:hAnsi="Courier New" w:cs="Courier New"/>
          <w:b/>
          <w:bCs/>
          <w:sz w:val="20"/>
          <w:szCs w:val="20"/>
        </w:rPr>
      </w:pPr>
    </w:p>
    <w:p w:rsidR="00FD1D3E" w:rsidRDefault="00FD1D3E" w:rsidP="00FD1D3E">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Section 750. Definitions.</w:t>
      </w:r>
    </w:p>
    <w:p w:rsidR="00FD1D3E" w:rsidRDefault="00FD1D3E" w:rsidP="00FD1D3E">
      <w:pPr>
        <w:autoSpaceDE w:val="0"/>
        <w:autoSpaceDN w:val="0"/>
        <w:adjustRightInd w:val="0"/>
        <w:rPr>
          <w:rFonts w:ascii="Courier New" w:eastAsiaTheme="minorHAnsi" w:hAnsi="Courier New" w:cs="Courier New"/>
          <w:b/>
          <w:bCs/>
          <w:sz w:val="20"/>
          <w:szCs w:val="20"/>
        </w:rPr>
      </w:pPr>
    </w:p>
    <w:p w:rsidR="00FD1D3E" w:rsidRDefault="00FD1D3E" w:rsidP="00FD1D3E">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751. Applicability.</w:t>
      </w:r>
    </w:p>
    <w:p w:rsidR="00FD1D3E" w:rsidRDefault="00FD1D3E" w:rsidP="00FD1D3E">
      <w:pPr>
        <w:autoSpaceDE w:val="0"/>
        <w:autoSpaceDN w:val="0"/>
        <w:adjustRightInd w:val="0"/>
        <w:rPr>
          <w:rFonts w:ascii="Courier New" w:eastAsiaTheme="minorHAnsi" w:hAnsi="Courier New" w:cs="Courier New"/>
          <w:b/>
          <w:bCs/>
          <w:sz w:val="20"/>
          <w:szCs w:val="20"/>
        </w:rPr>
      </w:pPr>
    </w:p>
    <w:p w:rsidR="00FD1D3E" w:rsidRDefault="00FD1D3E" w:rsidP="00FD1D3E">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752. Unfair discrimination against persons previously convicted of one or more criminal offenses prohibited.</w:t>
      </w:r>
    </w:p>
    <w:p w:rsidR="00FD1D3E" w:rsidRDefault="00FD1D3E" w:rsidP="00FD1D3E">
      <w:pPr>
        <w:autoSpaceDE w:val="0"/>
        <w:autoSpaceDN w:val="0"/>
        <w:adjustRightInd w:val="0"/>
        <w:rPr>
          <w:rFonts w:ascii="Courier New" w:eastAsiaTheme="minorHAnsi" w:hAnsi="Courier New" w:cs="Courier New"/>
          <w:b/>
          <w:bCs/>
          <w:sz w:val="20"/>
          <w:szCs w:val="20"/>
        </w:rPr>
      </w:pPr>
    </w:p>
    <w:p w:rsidR="00FD1D3E" w:rsidRDefault="00FD1D3E" w:rsidP="00FD1D3E">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753. Factors to be considered concerning a previous criminal conviction; presumption.</w:t>
      </w:r>
    </w:p>
    <w:p w:rsidR="00FD1D3E" w:rsidRDefault="00FD1D3E" w:rsidP="00FD1D3E">
      <w:pPr>
        <w:autoSpaceDE w:val="0"/>
        <w:autoSpaceDN w:val="0"/>
        <w:adjustRightInd w:val="0"/>
        <w:rPr>
          <w:rFonts w:ascii="Courier New" w:eastAsiaTheme="minorHAnsi" w:hAnsi="Courier New" w:cs="Courier New"/>
          <w:b/>
          <w:bCs/>
          <w:sz w:val="20"/>
          <w:szCs w:val="20"/>
        </w:rPr>
      </w:pPr>
    </w:p>
    <w:p w:rsidR="00FD1D3E" w:rsidRDefault="00FD1D3E" w:rsidP="00FD1D3E">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754. Written statement upon denial of license or employment.</w:t>
      </w:r>
    </w:p>
    <w:p w:rsidR="00FD1D3E" w:rsidRDefault="00FD1D3E" w:rsidP="00FD1D3E">
      <w:pPr>
        <w:autoSpaceDE w:val="0"/>
        <w:autoSpaceDN w:val="0"/>
        <w:adjustRightInd w:val="0"/>
        <w:rPr>
          <w:rFonts w:ascii="Courier New" w:eastAsiaTheme="minorHAnsi" w:hAnsi="Courier New" w:cs="Courier New"/>
          <w:b/>
          <w:bCs/>
          <w:sz w:val="20"/>
          <w:szCs w:val="20"/>
        </w:rPr>
      </w:pPr>
    </w:p>
    <w:p w:rsidR="00FD1D3E" w:rsidRDefault="00FD1D3E" w:rsidP="00FD1D3E">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755. Enforcement.</w:t>
      </w:r>
    </w:p>
    <w:p w:rsidR="00FD1D3E" w:rsidRDefault="00FD1D3E" w:rsidP="00FD1D3E">
      <w:pPr>
        <w:autoSpaceDE w:val="0"/>
        <w:autoSpaceDN w:val="0"/>
        <w:adjustRightInd w:val="0"/>
        <w:rPr>
          <w:rFonts w:ascii="Courier New" w:eastAsiaTheme="minorHAnsi" w:hAnsi="Courier New" w:cs="Courier New"/>
          <w:sz w:val="20"/>
          <w:szCs w:val="20"/>
        </w:rPr>
      </w:pPr>
    </w:p>
    <w:p w:rsidR="00FD1D3E" w:rsidRDefault="00FD1D3E" w:rsidP="00FD1D3E">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t>§</w:t>
      </w:r>
      <w:r>
        <w:rPr>
          <w:rFonts w:ascii="Courier New" w:eastAsiaTheme="minorHAnsi" w:hAnsi="Courier New" w:cs="Courier New"/>
          <w:b/>
          <w:bCs/>
          <w:sz w:val="20"/>
          <w:szCs w:val="20"/>
        </w:rPr>
        <w:t>750. Definitions</w:t>
      </w:r>
      <w:r>
        <w:rPr>
          <w:rFonts w:ascii="Courier New" w:eastAsiaTheme="minorHAnsi" w:hAnsi="Courier New" w:cs="Courier New"/>
          <w:sz w:val="20"/>
          <w:szCs w:val="20"/>
        </w:rPr>
        <w:t>. For the purposes of this article, the following terms shall have the following meanings:</w:t>
      </w:r>
    </w:p>
    <w:p w:rsidR="00FD1D3E" w:rsidRDefault="00FD1D3E" w:rsidP="00FD1D3E">
      <w:pPr>
        <w:autoSpaceDE w:val="0"/>
        <w:autoSpaceDN w:val="0"/>
        <w:adjustRightInd w:val="0"/>
        <w:rPr>
          <w:rFonts w:ascii="Courier New" w:eastAsiaTheme="minorHAnsi" w:hAnsi="Courier New" w:cs="Courier New"/>
          <w:sz w:val="20"/>
          <w:szCs w:val="20"/>
        </w:rPr>
      </w:pPr>
    </w:p>
    <w:p w:rsidR="00FD1D3E" w:rsidRDefault="00FD1D3E" w:rsidP="00FD1D3E">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(1) "Public agency" means the state or any local subdivision thereof, or any state or local department, agency, board or commission.</w:t>
      </w:r>
    </w:p>
    <w:p w:rsidR="00FD1D3E" w:rsidRDefault="00FD1D3E" w:rsidP="00FD1D3E">
      <w:pPr>
        <w:autoSpaceDE w:val="0"/>
        <w:autoSpaceDN w:val="0"/>
        <w:adjustRightInd w:val="0"/>
        <w:rPr>
          <w:rFonts w:ascii="Courier New" w:eastAsiaTheme="minorHAnsi" w:hAnsi="Courier New" w:cs="Courier New"/>
          <w:sz w:val="20"/>
          <w:szCs w:val="20"/>
        </w:rPr>
      </w:pPr>
    </w:p>
    <w:p w:rsidR="00FD1D3E" w:rsidRDefault="00FD1D3E" w:rsidP="00FD1D3E">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(2) "Private employer" means any person, company, corporation, labor organization or association which employs ten or more persons.</w:t>
      </w:r>
    </w:p>
    <w:p w:rsidR="00FD1D3E" w:rsidRDefault="00FD1D3E" w:rsidP="00FD1D3E">
      <w:pPr>
        <w:autoSpaceDE w:val="0"/>
        <w:autoSpaceDN w:val="0"/>
        <w:adjustRightInd w:val="0"/>
        <w:rPr>
          <w:rFonts w:ascii="Courier New" w:eastAsiaTheme="minorHAnsi" w:hAnsi="Courier New" w:cs="Courier New"/>
          <w:sz w:val="20"/>
          <w:szCs w:val="20"/>
        </w:rPr>
      </w:pPr>
    </w:p>
    <w:p w:rsidR="00FD1D3E" w:rsidRDefault="00FD1D3E" w:rsidP="00FD1D3E">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(3) "Direct relationship" means that the nature of criminal conduct for which the person was convicted has a direct bearing on his fitness or ability to perform one or more of the duties or responsibilities necessarily related to the license, opportunity, or</w:t>
      </w:r>
    </w:p>
    <w:p w:rsidR="00FD1D3E" w:rsidRDefault="00FD1D3E" w:rsidP="00FD1D3E">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job in question.</w:t>
      </w:r>
    </w:p>
    <w:p w:rsidR="00FD1D3E" w:rsidRDefault="00FD1D3E" w:rsidP="00FD1D3E">
      <w:pPr>
        <w:autoSpaceDE w:val="0"/>
        <w:autoSpaceDN w:val="0"/>
        <w:adjustRightInd w:val="0"/>
        <w:rPr>
          <w:rFonts w:ascii="Courier New" w:eastAsiaTheme="minorHAnsi" w:hAnsi="Courier New" w:cs="Courier New"/>
          <w:sz w:val="20"/>
          <w:szCs w:val="20"/>
        </w:rPr>
      </w:pPr>
    </w:p>
    <w:p w:rsidR="00FD1D3E" w:rsidRDefault="00FD1D3E" w:rsidP="00FD1D3E">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(4) "License" means any certificate, license, permit or grant of permission required by the laws of this state, its political subdivisions or instrumentalities as a condition for the lawful practice of any occupation, employment, trade, vocation, business, or profession. Provided, however, that "license" shall not, for the purposes of this article, include any license or permit to own, possess, carry, or fire any explosive, pistol, handgun, rifle, shotgun, or other firearm.</w:t>
      </w:r>
    </w:p>
    <w:p w:rsidR="00FD1D3E" w:rsidRDefault="00FD1D3E" w:rsidP="00FD1D3E">
      <w:pPr>
        <w:autoSpaceDE w:val="0"/>
        <w:autoSpaceDN w:val="0"/>
        <w:adjustRightInd w:val="0"/>
        <w:rPr>
          <w:rFonts w:ascii="Courier New" w:eastAsiaTheme="minorHAnsi" w:hAnsi="Courier New" w:cs="Courier New"/>
          <w:sz w:val="20"/>
          <w:szCs w:val="20"/>
        </w:rPr>
      </w:pPr>
    </w:p>
    <w:p w:rsidR="00FD1D3E" w:rsidRDefault="00FD1D3E" w:rsidP="00FD1D3E">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(5) "Employment" means any occupation, vocation or employment, or any form of vocational or educational training. Provided, however, that "employment" shall not, for the purposes of this article, include membership in any law enforcement agency.</w:t>
      </w:r>
    </w:p>
    <w:p w:rsidR="00FD1D3E" w:rsidRDefault="00FD1D3E" w:rsidP="00FD1D3E">
      <w:pPr>
        <w:autoSpaceDE w:val="0"/>
        <w:autoSpaceDN w:val="0"/>
        <w:adjustRightInd w:val="0"/>
        <w:rPr>
          <w:rFonts w:ascii="Courier New" w:eastAsiaTheme="minorHAnsi" w:hAnsi="Courier New" w:cs="Courier New"/>
          <w:sz w:val="20"/>
          <w:szCs w:val="20"/>
        </w:rPr>
      </w:pPr>
    </w:p>
    <w:p w:rsidR="007B51B7" w:rsidRDefault="00FD1D3E" w:rsidP="00FD1D3E">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t>§</w:t>
      </w:r>
      <w:r>
        <w:rPr>
          <w:rFonts w:ascii="Courier New" w:eastAsiaTheme="minorHAnsi" w:hAnsi="Courier New" w:cs="Courier New"/>
          <w:b/>
          <w:bCs/>
          <w:sz w:val="20"/>
          <w:szCs w:val="20"/>
        </w:rPr>
        <w:t xml:space="preserve">751. Applicability. </w:t>
      </w:r>
      <w:r>
        <w:rPr>
          <w:rFonts w:ascii="Courier New" w:eastAsiaTheme="minorHAnsi" w:hAnsi="Courier New" w:cs="Courier New"/>
          <w:sz w:val="20"/>
          <w:szCs w:val="20"/>
        </w:rPr>
        <w:t>The provisions of this article shall apply to any application by any person for a license or employment at any public or private employer, who has previously been convicted of one or more criminal offenses in this state or in any other jurisdiction, and to any license or employment held by any person whose conviction of one or more criminal offenses in this state or in any other jurisdiction preceded such employment or granting of a license, except where a mandatory forfeiture, disability or bar to employment is imposed by law, and has not been removed by an executive pardon, certificate of relief from disabilities or certific</w:t>
      </w:r>
      <w:r w:rsidR="001C6CC0">
        <w:rPr>
          <w:rFonts w:ascii="Courier New" w:eastAsiaTheme="minorHAnsi" w:hAnsi="Courier New" w:cs="Courier New"/>
          <w:sz w:val="20"/>
          <w:szCs w:val="20"/>
        </w:rPr>
        <w:t xml:space="preserve">ate of good conduct. Nothing in </w:t>
      </w:r>
      <w:r>
        <w:rPr>
          <w:rFonts w:ascii="Courier New" w:eastAsiaTheme="minorHAnsi" w:hAnsi="Courier New" w:cs="Courier New"/>
          <w:sz w:val="20"/>
          <w:szCs w:val="20"/>
        </w:rPr>
        <w:t>this article shall be construed to a</w:t>
      </w:r>
      <w:r w:rsidR="001C6CC0">
        <w:rPr>
          <w:rFonts w:ascii="Courier New" w:eastAsiaTheme="minorHAnsi" w:hAnsi="Courier New" w:cs="Courier New"/>
          <w:sz w:val="20"/>
          <w:szCs w:val="20"/>
        </w:rPr>
        <w:t xml:space="preserve">ffect any right an employer may </w:t>
      </w:r>
      <w:r>
        <w:rPr>
          <w:rFonts w:ascii="Courier New" w:eastAsiaTheme="minorHAnsi" w:hAnsi="Courier New" w:cs="Courier New"/>
          <w:sz w:val="20"/>
          <w:szCs w:val="20"/>
        </w:rPr>
        <w:t xml:space="preserve">have with respect to an intentional </w:t>
      </w:r>
      <w:r w:rsidR="007B51B7">
        <w:rPr>
          <w:rFonts w:ascii="Courier New" w:eastAsiaTheme="minorHAnsi" w:hAnsi="Courier New" w:cs="Courier New"/>
          <w:sz w:val="20"/>
          <w:szCs w:val="20"/>
        </w:rPr>
        <w:br w:type="page"/>
      </w:r>
    </w:p>
    <w:p w:rsidR="00FD1D3E" w:rsidRDefault="001C6CC0" w:rsidP="00FD1D3E">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lastRenderedPageBreak/>
        <w:t xml:space="preserve">misrepresentation in connection </w:t>
      </w:r>
      <w:r w:rsidR="00FD1D3E">
        <w:rPr>
          <w:rFonts w:ascii="Courier New" w:eastAsiaTheme="minorHAnsi" w:hAnsi="Courier New" w:cs="Courier New"/>
          <w:sz w:val="20"/>
          <w:szCs w:val="20"/>
        </w:rPr>
        <w:t>with an application for employment ma</w:t>
      </w:r>
      <w:r>
        <w:rPr>
          <w:rFonts w:ascii="Courier New" w:eastAsiaTheme="minorHAnsi" w:hAnsi="Courier New" w:cs="Courier New"/>
          <w:sz w:val="20"/>
          <w:szCs w:val="20"/>
        </w:rPr>
        <w:t xml:space="preserve">de by a prospective employee or </w:t>
      </w:r>
      <w:r w:rsidR="00FD1D3E">
        <w:rPr>
          <w:rFonts w:ascii="Courier New" w:eastAsiaTheme="minorHAnsi" w:hAnsi="Courier New" w:cs="Courier New"/>
          <w:sz w:val="20"/>
          <w:szCs w:val="20"/>
        </w:rPr>
        <w:t>previously made by a current employee.</w:t>
      </w:r>
    </w:p>
    <w:p w:rsidR="001C6CC0" w:rsidRDefault="001C6CC0" w:rsidP="00FD1D3E">
      <w:pPr>
        <w:autoSpaceDE w:val="0"/>
        <w:autoSpaceDN w:val="0"/>
        <w:adjustRightInd w:val="0"/>
        <w:rPr>
          <w:rFonts w:ascii="Courier New" w:eastAsiaTheme="minorHAnsi" w:hAnsi="Courier New" w:cs="Courier New"/>
          <w:b/>
          <w:bCs/>
          <w:sz w:val="20"/>
          <w:szCs w:val="20"/>
        </w:rPr>
      </w:pPr>
    </w:p>
    <w:p w:rsidR="00FD1D3E" w:rsidRPr="001C6CC0" w:rsidRDefault="00FD1D3E" w:rsidP="00FD1D3E">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§752. Unfair discrimination against persons previously convicted of</w:t>
      </w:r>
      <w:r w:rsidR="001C6CC0">
        <w:rPr>
          <w:rFonts w:ascii="Courier New" w:eastAsiaTheme="minorHAnsi" w:hAnsi="Courier New" w:cs="Courier New"/>
          <w:b/>
          <w:bCs/>
          <w:sz w:val="20"/>
          <w:szCs w:val="20"/>
        </w:rPr>
        <w:t xml:space="preserve"> </w:t>
      </w:r>
      <w:r>
        <w:rPr>
          <w:rFonts w:ascii="Courier New" w:eastAsiaTheme="minorHAnsi" w:hAnsi="Courier New" w:cs="Courier New"/>
          <w:b/>
          <w:bCs/>
          <w:sz w:val="20"/>
          <w:szCs w:val="20"/>
        </w:rPr>
        <w:t>one or more criminal offenses prohibited</w:t>
      </w:r>
      <w:r>
        <w:rPr>
          <w:rFonts w:ascii="Courier New" w:eastAsiaTheme="minorHAnsi" w:hAnsi="Courier New" w:cs="Courier New"/>
          <w:sz w:val="20"/>
          <w:szCs w:val="20"/>
        </w:rPr>
        <w:t>. No application for any</w:t>
      </w:r>
      <w:r w:rsidR="001C6CC0">
        <w:rPr>
          <w:rFonts w:ascii="Courier New" w:eastAsiaTheme="minorHAnsi" w:hAnsi="Courier New" w:cs="Courier New"/>
          <w:b/>
          <w:bCs/>
          <w:sz w:val="20"/>
          <w:szCs w:val="20"/>
        </w:rPr>
        <w:t xml:space="preserve"> </w:t>
      </w:r>
      <w:r w:rsidR="001C6CC0">
        <w:rPr>
          <w:rFonts w:ascii="Courier New" w:eastAsiaTheme="minorHAnsi" w:hAnsi="Courier New" w:cs="Courier New"/>
          <w:sz w:val="20"/>
          <w:szCs w:val="20"/>
        </w:rPr>
        <w:t xml:space="preserve">license or </w:t>
      </w:r>
      <w:r>
        <w:rPr>
          <w:rFonts w:ascii="Courier New" w:eastAsiaTheme="minorHAnsi" w:hAnsi="Courier New" w:cs="Courier New"/>
          <w:sz w:val="20"/>
          <w:szCs w:val="20"/>
        </w:rPr>
        <w:t>employment, and no employment or license held by an</w:t>
      </w:r>
      <w:r w:rsidR="001C6CC0">
        <w:rPr>
          <w:rFonts w:ascii="Courier New" w:eastAsiaTheme="minorHAnsi" w:hAnsi="Courier New" w:cs="Courier New"/>
          <w:b/>
          <w:bCs/>
          <w:sz w:val="20"/>
          <w:szCs w:val="20"/>
        </w:rPr>
        <w:t xml:space="preserve"> </w:t>
      </w:r>
      <w:r>
        <w:rPr>
          <w:rFonts w:ascii="Courier New" w:eastAsiaTheme="minorHAnsi" w:hAnsi="Courier New" w:cs="Courier New"/>
          <w:sz w:val="20"/>
          <w:szCs w:val="20"/>
        </w:rPr>
        <w:t>individual, to which the provisions of this article are applicable,</w:t>
      </w:r>
      <w:r w:rsidR="001C6CC0">
        <w:rPr>
          <w:rFonts w:ascii="Courier New" w:eastAsiaTheme="minorHAnsi" w:hAnsi="Courier New" w:cs="Courier New"/>
          <w:b/>
          <w:bCs/>
          <w:sz w:val="20"/>
          <w:szCs w:val="20"/>
        </w:rPr>
        <w:t xml:space="preserve"> </w:t>
      </w:r>
      <w:r>
        <w:rPr>
          <w:rFonts w:ascii="Courier New" w:eastAsiaTheme="minorHAnsi" w:hAnsi="Courier New" w:cs="Courier New"/>
          <w:sz w:val="20"/>
          <w:szCs w:val="20"/>
        </w:rPr>
        <w:t>shall be denied or acted upon adversely by reason of the</w:t>
      </w:r>
      <w:r w:rsidR="001C6CC0">
        <w:rPr>
          <w:rFonts w:ascii="Courier New" w:eastAsiaTheme="minorHAnsi" w:hAnsi="Courier New" w:cs="Courier New"/>
          <w:b/>
          <w:bCs/>
          <w:sz w:val="20"/>
          <w:szCs w:val="20"/>
        </w:rPr>
        <w:t xml:space="preserve"> </w:t>
      </w:r>
      <w:r>
        <w:rPr>
          <w:rFonts w:ascii="Courier New" w:eastAsiaTheme="minorHAnsi" w:hAnsi="Courier New" w:cs="Courier New"/>
          <w:sz w:val="20"/>
          <w:szCs w:val="20"/>
        </w:rPr>
        <w:t>individual's having been previously convicted of one or more criminal</w:t>
      </w:r>
      <w:r w:rsidR="001C6CC0">
        <w:rPr>
          <w:rFonts w:ascii="Courier New" w:eastAsiaTheme="minorHAnsi" w:hAnsi="Courier New" w:cs="Courier New"/>
          <w:b/>
          <w:bCs/>
          <w:sz w:val="20"/>
          <w:szCs w:val="20"/>
        </w:rPr>
        <w:t xml:space="preserve"> </w:t>
      </w:r>
      <w:r>
        <w:rPr>
          <w:rFonts w:ascii="Courier New" w:eastAsiaTheme="minorHAnsi" w:hAnsi="Courier New" w:cs="Courier New"/>
          <w:sz w:val="20"/>
          <w:szCs w:val="20"/>
        </w:rPr>
        <w:t>offenses, or by reason of a finding of lack of "good moral character"</w:t>
      </w:r>
      <w:r w:rsidR="001C6CC0">
        <w:rPr>
          <w:rFonts w:ascii="Courier New" w:eastAsiaTheme="minorHAnsi" w:hAnsi="Courier New" w:cs="Courier New"/>
          <w:b/>
          <w:bCs/>
          <w:sz w:val="20"/>
          <w:szCs w:val="20"/>
        </w:rPr>
        <w:t xml:space="preserve"> </w:t>
      </w:r>
      <w:r>
        <w:rPr>
          <w:rFonts w:ascii="Courier New" w:eastAsiaTheme="minorHAnsi" w:hAnsi="Courier New" w:cs="Courier New"/>
          <w:sz w:val="20"/>
          <w:szCs w:val="20"/>
        </w:rPr>
        <w:t>when such finding is based upon the fact that the individual has</w:t>
      </w:r>
      <w:r w:rsidR="001C6CC0">
        <w:rPr>
          <w:rFonts w:ascii="Courier New" w:eastAsiaTheme="minorHAnsi" w:hAnsi="Courier New" w:cs="Courier New"/>
          <w:b/>
          <w:bCs/>
          <w:sz w:val="20"/>
          <w:szCs w:val="20"/>
        </w:rPr>
        <w:t xml:space="preserve"> </w:t>
      </w:r>
      <w:r>
        <w:rPr>
          <w:rFonts w:ascii="Courier New" w:eastAsiaTheme="minorHAnsi" w:hAnsi="Courier New" w:cs="Courier New"/>
          <w:sz w:val="20"/>
          <w:szCs w:val="20"/>
        </w:rPr>
        <w:t>previously been convicted of one or more criminal offenses, unless:</w:t>
      </w:r>
    </w:p>
    <w:p w:rsidR="001C6CC0" w:rsidRDefault="001C6CC0" w:rsidP="00FD1D3E">
      <w:pPr>
        <w:autoSpaceDE w:val="0"/>
        <w:autoSpaceDN w:val="0"/>
        <w:adjustRightInd w:val="0"/>
        <w:rPr>
          <w:rFonts w:ascii="Courier New" w:eastAsiaTheme="minorHAnsi" w:hAnsi="Courier New" w:cs="Courier New"/>
          <w:sz w:val="20"/>
          <w:szCs w:val="20"/>
        </w:rPr>
      </w:pPr>
    </w:p>
    <w:p w:rsidR="00FD1D3E" w:rsidRDefault="00FD1D3E" w:rsidP="001C6C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(1) There is a direct relationsh</w:t>
      </w:r>
      <w:r w:rsidR="001C6CC0">
        <w:rPr>
          <w:rFonts w:ascii="Courier New" w:eastAsiaTheme="minorHAnsi" w:hAnsi="Courier New" w:cs="Courier New"/>
          <w:sz w:val="20"/>
          <w:szCs w:val="20"/>
        </w:rPr>
        <w:t xml:space="preserve">ip between one </w:t>
      </w:r>
      <w:r>
        <w:rPr>
          <w:rFonts w:ascii="Courier New" w:eastAsiaTheme="minorHAnsi" w:hAnsi="Courier New" w:cs="Courier New"/>
          <w:sz w:val="20"/>
          <w:szCs w:val="20"/>
        </w:rPr>
        <w:t>or more of the</w:t>
      </w:r>
      <w:r w:rsidR="001C6CC0">
        <w:rPr>
          <w:rFonts w:ascii="Courier New" w:eastAsiaTheme="minorHAnsi" w:hAnsi="Courier New" w:cs="Courier New"/>
          <w:sz w:val="20"/>
          <w:szCs w:val="20"/>
        </w:rPr>
        <w:t xml:space="preserve"> </w:t>
      </w:r>
      <w:r>
        <w:rPr>
          <w:rFonts w:ascii="Courier New" w:eastAsiaTheme="minorHAnsi" w:hAnsi="Courier New" w:cs="Courier New"/>
          <w:sz w:val="20"/>
          <w:szCs w:val="20"/>
        </w:rPr>
        <w:t>previous criminal offenses and the specific license or employment</w:t>
      </w:r>
      <w:r w:rsidR="001C6CC0">
        <w:rPr>
          <w:rFonts w:ascii="Courier New" w:eastAsiaTheme="minorHAnsi" w:hAnsi="Courier New" w:cs="Courier New"/>
          <w:sz w:val="20"/>
          <w:szCs w:val="20"/>
        </w:rPr>
        <w:t xml:space="preserve"> </w:t>
      </w:r>
      <w:r>
        <w:rPr>
          <w:rFonts w:ascii="Courier New" w:eastAsiaTheme="minorHAnsi" w:hAnsi="Courier New" w:cs="Courier New"/>
          <w:sz w:val="20"/>
          <w:szCs w:val="20"/>
        </w:rPr>
        <w:t>sought or held by the individual; or</w:t>
      </w:r>
    </w:p>
    <w:p w:rsidR="001C6CC0" w:rsidRDefault="001C6CC0" w:rsidP="001C6CC0">
      <w:pPr>
        <w:autoSpaceDE w:val="0"/>
        <w:autoSpaceDN w:val="0"/>
        <w:adjustRightInd w:val="0"/>
        <w:ind w:left="720"/>
        <w:rPr>
          <w:rFonts w:ascii="Courier New" w:eastAsiaTheme="minorHAnsi" w:hAnsi="Courier New" w:cs="Courier New"/>
          <w:sz w:val="20"/>
          <w:szCs w:val="20"/>
        </w:rPr>
      </w:pPr>
    </w:p>
    <w:p w:rsidR="00FD1D3E" w:rsidRDefault="00FD1D3E" w:rsidP="001C6C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(2) the issuance or continuation of the license or the granting or</w:t>
      </w:r>
      <w:r w:rsidR="001C6CC0">
        <w:rPr>
          <w:rFonts w:ascii="Courier New" w:eastAsiaTheme="minorHAnsi" w:hAnsi="Courier New" w:cs="Courier New"/>
          <w:sz w:val="20"/>
          <w:szCs w:val="20"/>
        </w:rPr>
        <w:t xml:space="preserve"> </w:t>
      </w:r>
      <w:r>
        <w:rPr>
          <w:rFonts w:ascii="Courier New" w:eastAsiaTheme="minorHAnsi" w:hAnsi="Courier New" w:cs="Courier New"/>
          <w:sz w:val="20"/>
          <w:szCs w:val="20"/>
        </w:rPr>
        <w:t>continuation of the employment would involve an unreasonable risk to</w:t>
      </w:r>
      <w:r w:rsidR="001C6CC0">
        <w:rPr>
          <w:rFonts w:ascii="Courier New" w:eastAsiaTheme="minorHAnsi" w:hAnsi="Courier New" w:cs="Courier New"/>
          <w:sz w:val="20"/>
          <w:szCs w:val="20"/>
        </w:rPr>
        <w:t xml:space="preserve"> </w:t>
      </w:r>
      <w:r>
        <w:rPr>
          <w:rFonts w:ascii="Courier New" w:eastAsiaTheme="minorHAnsi" w:hAnsi="Courier New" w:cs="Courier New"/>
          <w:sz w:val="20"/>
          <w:szCs w:val="20"/>
        </w:rPr>
        <w:t>property or to the safety or welfare of specific individuals or the</w:t>
      </w:r>
      <w:r w:rsidR="001C6CC0">
        <w:rPr>
          <w:rFonts w:ascii="Courier New" w:eastAsiaTheme="minorHAnsi" w:hAnsi="Courier New" w:cs="Courier New"/>
          <w:sz w:val="20"/>
          <w:szCs w:val="20"/>
        </w:rPr>
        <w:t xml:space="preserve"> </w:t>
      </w:r>
      <w:r>
        <w:rPr>
          <w:rFonts w:ascii="Courier New" w:eastAsiaTheme="minorHAnsi" w:hAnsi="Courier New" w:cs="Courier New"/>
          <w:sz w:val="20"/>
          <w:szCs w:val="20"/>
        </w:rPr>
        <w:t>general public.</w:t>
      </w:r>
    </w:p>
    <w:p w:rsidR="001C6CC0" w:rsidRDefault="001C6CC0" w:rsidP="00FD1D3E">
      <w:pPr>
        <w:autoSpaceDE w:val="0"/>
        <w:autoSpaceDN w:val="0"/>
        <w:adjustRightInd w:val="0"/>
        <w:rPr>
          <w:rFonts w:ascii="Courier New" w:eastAsiaTheme="minorHAnsi" w:hAnsi="Courier New" w:cs="Courier New"/>
          <w:b/>
          <w:bCs/>
          <w:sz w:val="20"/>
          <w:szCs w:val="20"/>
        </w:rPr>
      </w:pPr>
    </w:p>
    <w:p w:rsidR="00947507" w:rsidRDefault="00FD1D3E" w:rsidP="00FD1D3E">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§753. Factors to be considered concerning a previous criminal</w:t>
      </w:r>
      <w:r w:rsidR="001C6CC0">
        <w:rPr>
          <w:rFonts w:ascii="Courier New" w:eastAsiaTheme="minorHAnsi" w:hAnsi="Courier New" w:cs="Courier New"/>
          <w:b/>
          <w:bCs/>
          <w:sz w:val="20"/>
          <w:szCs w:val="20"/>
        </w:rPr>
        <w:t xml:space="preserve"> </w:t>
      </w:r>
      <w:r w:rsidR="00947507">
        <w:rPr>
          <w:rFonts w:ascii="Courier New" w:eastAsiaTheme="minorHAnsi" w:hAnsi="Courier New" w:cs="Courier New"/>
          <w:b/>
          <w:bCs/>
          <w:sz w:val="20"/>
          <w:szCs w:val="20"/>
        </w:rPr>
        <w:t xml:space="preserve">conviction; </w:t>
      </w:r>
      <w:r>
        <w:rPr>
          <w:rFonts w:ascii="Courier New" w:eastAsiaTheme="minorHAnsi" w:hAnsi="Courier New" w:cs="Courier New"/>
          <w:b/>
          <w:bCs/>
          <w:sz w:val="20"/>
          <w:szCs w:val="20"/>
        </w:rPr>
        <w:t xml:space="preserve">presumption. </w:t>
      </w:r>
    </w:p>
    <w:p w:rsidR="00947507" w:rsidRDefault="00947507" w:rsidP="00FD1D3E">
      <w:pPr>
        <w:autoSpaceDE w:val="0"/>
        <w:autoSpaceDN w:val="0"/>
        <w:adjustRightInd w:val="0"/>
        <w:rPr>
          <w:rFonts w:ascii="Courier New" w:eastAsiaTheme="minorHAnsi" w:hAnsi="Courier New" w:cs="Courier New"/>
          <w:b/>
          <w:bCs/>
          <w:sz w:val="20"/>
          <w:szCs w:val="20"/>
        </w:rPr>
      </w:pPr>
    </w:p>
    <w:p w:rsidR="00FD1D3E" w:rsidRDefault="00FD1D3E" w:rsidP="00FD1D3E">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t>1. In making a determination pursuant to</w:t>
      </w:r>
      <w:r w:rsidR="001C6CC0">
        <w:rPr>
          <w:rFonts w:ascii="Courier New" w:eastAsiaTheme="minorHAnsi" w:hAnsi="Courier New" w:cs="Courier New"/>
          <w:b/>
          <w:bCs/>
          <w:sz w:val="20"/>
          <w:szCs w:val="20"/>
        </w:rPr>
        <w:t xml:space="preserve"> </w:t>
      </w:r>
      <w:r>
        <w:rPr>
          <w:rFonts w:ascii="Courier New" w:eastAsiaTheme="minorHAnsi" w:hAnsi="Courier New" w:cs="Courier New"/>
          <w:sz w:val="20"/>
          <w:szCs w:val="20"/>
        </w:rPr>
        <w:t>section seven hundred fifty-two of this chapter, the public agency or</w:t>
      </w:r>
      <w:r w:rsidR="001C6CC0">
        <w:rPr>
          <w:rFonts w:ascii="Courier New" w:eastAsiaTheme="minorHAnsi" w:hAnsi="Courier New" w:cs="Courier New"/>
          <w:b/>
          <w:bCs/>
          <w:sz w:val="20"/>
          <w:szCs w:val="20"/>
        </w:rPr>
        <w:t xml:space="preserve"> </w:t>
      </w:r>
      <w:r>
        <w:rPr>
          <w:rFonts w:ascii="Courier New" w:eastAsiaTheme="minorHAnsi" w:hAnsi="Courier New" w:cs="Courier New"/>
          <w:sz w:val="20"/>
          <w:szCs w:val="20"/>
        </w:rPr>
        <w:t>private employer shall consider the following factors:</w:t>
      </w:r>
    </w:p>
    <w:p w:rsidR="001C6CC0" w:rsidRPr="001C6CC0" w:rsidRDefault="001C6CC0" w:rsidP="00FD1D3E">
      <w:pPr>
        <w:autoSpaceDE w:val="0"/>
        <w:autoSpaceDN w:val="0"/>
        <w:adjustRightInd w:val="0"/>
        <w:rPr>
          <w:rFonts w:ascii="Courier New" w:eastAsiaTheme="minorHAnsi" w:hAnsi="Courier New" w:cs="Courier New"/>
          <w:b/>
          <w:bCs/>
          <w:sz w:val="20"/>
          <w:szCs w:val="20"/>
        </w:rPr>
      </w:pPr>
    </w:p>
    <w:p w:rsidR="00FD1D3E" w:rsidRDefault="00FD1D3E" w:rsidP="001C6C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(a) The public policy of this state, as expressed in this act, to</w:t>
      </w:r>
      <w:r w:rsidR="001C6CC0">
        <w:rPr>
          <w:rFonts w:ascii="Courier New" w:eastAsiaTheme="minorHAnsi" w:hAnsi="Courier New" w:cs="Courier New"/>
          <w:sz w:val="20"/>
          <w:szCs w:val="20"/>
        </w:rPr>
        <w:t xml:space="preserve"> </w:t>
      </w:r>
      <w:r>
        <w:rPr>
          <w:rFonts w:ascii="Courier New" w:eastAsiaTheme="minorHAnsi" w:hAnsi="Courier New" w:cs="Courier New"/>
          <w:sz w:val="20"/>
          <w:szCs w:val="20"/>
        </w:rPr>
        <w:t>encourage the licensure and employment of persons previously convicted</w:t>
      </w:r>
      <w:r w:rsidR="001C6CC0">
        <w:rPr>
          <w:rFonts w:ascii="Courier New" w:eastAsiaTheme="minorHAnsi" w:hAnsi="Courier New" w:cs="Courier New"/>
          <w:sz w:val="20"/>
          <w:szCs w:val="20"/>
        </w:rPr>
        <w:t xml:space="preserve"> </w:t>
      </w:r>
      <w:r>
        <w:rPr>
          <w:rFonts w:ascii="Courier New" w:eastAsiaTheme="minorHAnsi" w:hAnsi="Courier New" w:cs="Courier New"/>
          <w:sz w:val="20"/>
          <w:szCs w:val="20"/>
        </w:rPr>
        <w:t>of one or more criminal offenses.</w:t>
      </w:r>
    </w:p>
    <w:p w:rsidR="001C6CC0" w:rsidRDefault="001C6CC0" w:rsidP="00FD1D3E">
      <w:pPr>
        <w:autoSpaceDE w:val="0"/>
        <w:autoSpaceDN w:val="0"/>
        <w:adjustRightInd w:val="0"/>
        <w:rPr>
          <w:rFonts w:ascii="Courier New" w:eastAsiaTheme="minorHAnsi" w:hAnsi="Courier New" w:cs="Courier New"/>
          <w:sz w:val="20"/>
          <w:szCs w:val="20"/>
        </w:rPr>
      </w:pPr>
    </w:p>
    <w:p w:rsidR="00FD1D3E" w:rsidRDefault="00FD1D3E" w:rsidP="001C6C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(b) The specific duties and responsibilities necessarily related to</w:t>
      </w:r>
      <w:r w:rsidR="001C6CC0">
        <w:rPr>
          <w:rFonts w:ascii="Courier New" w:eastAsiaTheme="minorHAnsi" w:hAnsi="Courier New" w:cs="Courier New"/>
          <w:sz w:val="20"/>
          <w:szCs w:val="20"/>
        </w:rPr>
        <w:t xml:space="preserve"> </w:t>
      </w:r>
      <w:r>
        <w:rPr>
          <w:rFonts w:ascii="Courier New" w:eastAsiaTheme="minorHAnsi" w:hAnsi="Courier New" w:cs="Courier New"/>
          <w:sz w:val="20"/>
          <w:szCs w:val="20"/>
        </w:rPr>
        <w:t>the license or employment sought or held by the person.</w:t>
      </w:r>
    </w:p>
    <w:p w:rsidR="001C6CC0" w:rsidRDefault="001C6CC0" w:rsidP="00FD1D3E">
      <w:pPr>
        <w:autoSpaceDE w:val="0"/>
        <w:autoSpaceDN w:val="0"/>
        <w:adjustRightInd w:val="0"/>
        <w:rPr>
          <w:rFonts w:ascii="Courier New" w:eastAsiaTheme="minorHAnsi" w:hAnsi="Courier New" w:cs="Courier New"/>
          <w:sz w:val="20"/>
          <w:szCs w:val="20"/>
        </w:rPr>
      </w:pPr>
    </w:p>
    <w:p w:rsidR="00FD1D3E" w:rsidRDefault="00FD1D3E" w:rsidP="001C6C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(c) The bearing, if any, the criminal offense or offenses for which</w:t>
      </w:r>
      <w:r w:rsidR="001C6CC0">
        <w:rPr>
          <w:rFonts w:ascii="Courier New" w:eastAsiaTheme="minorHAnsi" w:hAnsi="Courier New" w:cs="Courier New"/>
          <w:sz w:val="20"/>
          <w:szCs w:val="20"/>
        </w:rPr>
        <w:t xml:space="preserve"> </w:t>
      </w:r>
      <w:r>
        <w:rPr>
          <w:rFonts w:ascii="Courier New" w:eastAsiaTheme="minorHAnsi" w:hAnsi="Courier New" w:cs="Courier New"/>
          <w:sz w:val="20"/>
          <w:szCs w:val="20"/>
        </w:rPr>
        <w:t>the person was previously convicted will have on his fitness or ability</w:t>
      </w:r>
      <w:r w:rsidR="001C6CC0">
        <w:rPr>
          <w:rFonts w:ascii="Courier New" w:eastAsiaTheme="minorHAnsi" w:hAnsi="Courier New" w:cs="Courier New"/>
          <w:sz w:val="20"/>
          <w:szCs w:val="20"/>
        </w:rPr>
        <w:t xml:space="preserve"> </w:t>
      </w:r>
      <w:r>
        <w:rPr>
          <w:rFonts w:ascii="Courier New" w:eastAsiaTheme="minorHAnsi" w:hAnsi="Courier New" w:cs="Courier New"/>
          <w:sz w:val="20"/>
          <w:szCs w:val="20"/>
        </w:rPr>
        <w:t>to perform one or more such duties or responsibilities.</w:t>
      </w:r>
    </w:p>
    <w:p w:rsidR="001C6CC0" w:rsidRDefault="001C6CC0" w:rsidP="00FD1D3E">
      <w:pPr>
        <w:autoSpaceDE w:val="0"/>
        <w:autoSpaceDN w:val="0"/>
        <w:adjustRightInd w:val="0"/>
        <w:rPr>
          <w:rFonts w:ascii="Courier New" w:eastAsiaTheme="minorHAnsi" w:hAnsi="Courier New" w:cs="Courier New"/>
          <w:sz w:val="20"/>
          <w:szCs w:val="20"/>
        </w:rPr>
      </w:pPr>
    </w:p>
    <w:p w:rsidR="00FD1D3E" w:rsidRDefault="00FD1D3E" w:rsidP="001C6C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(d) The time which has elapsed since the occurrence of the criminal</w:t>
      </w:r>
      <w:r w:rsidR="001C6CC0">
        <w:rPr>
          <w:rFonts w:ascii="Courier New" w:eastAsiaTheme="minorHAnsi" w:hAnsi="Courier New" w:cs="Courier New"/>
          <w:sz w:val="20"/>
          <w:szCs w:val="20"/>
        </w:rPr>
        <w:t xml:space="preserve"> </w:t>
      </w:r>
      <w:r>
        <w:rPr>
          <w:rFonts w:ascii="Courier New" w:eastAsiaTheme="minorHAnsi" w:hAnsi="Courier New" w:cs="Courier New"/>
          <w:sz w:val="20"/>
          <w:szCs w:val="20"/>
        </w:rPr>
        <w:t>offense or offenses.</w:t>
      </w:r>
    </w:p>
    <w:p w:rsidR="001C6CC0" w:rsidRDefault="001C6CC0" w:rsidP="00FD1D3E">
      <w:pPr>
        <w:autoSpaceDE w:val="0"/>
        <w:autoSpaceDN w:val="0"/>
        <w:adjustRightInd w:val="0"/>
        <w:rPr>
          <w:rFonts w:ascii="Courier New" w:eastAsiaTheme="minorHAnsi" w:hAnsi="Courier New" w:cs="Courier New"/>
          <w:sz w:val="20"/>
          <w:szCs w:val="20"/>
        </w:rPr>
      </w:pPr>
    </w:p>
    <w:p w:rsidR="00FD1D3E" w:rsidRDefault="00FD1D3E" w:rsidP="001C6C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(e) The age of the person at the time of occurrence of the criminal</w:t>
      </w:r>
      <w:r w:rsidR="001C6CC0">
        <w:rPr>
          <w:rFonts w:ascii="Courier New" w:eastAsiaTheme="minorHAnsi" w:hAnsi="Courier New" w:cs="Courier New"/>
          <w:sz w:val="20"/>
          <w:szCs w:val="20"/>
        </w:rPr>
        <w:t xml:space="preserve"> </w:t>
      </w:r>
      <w:r>
        <w:rPr>
          <w:rFonts w:ascii="Courier New" w:eastAsiaTheme="minorHAnsi" w:hAnsi="Courier New" w:cs="Courier New"/>
          <w:sz w:val="20"/>
          <w:szCs w:val="20"/>
        </w:rPr>
        <w:t>offense or offenses.</w:t>
      </w:r>
    </w:p>
    <w:p w:rsidR="001C6CC0" w:rsidRDefault="001C6CC0" w:rsidP="00FD1D3E">
      <w:pPr>
        <w:autoSpaceDE w:val="0"/>
        <w:autoSpaceDN w:val="0"/>
        <w:adjustRightInd w:val="0"/>
        <w:rPr>
          <w:rFonts w:ascii="Courier New" w:eastAsiaTheme="minorHAnsi" w:hAnsi="Courier New" w:cs="Courier New"/>
          <w:sz w:val="20"/>
          <w:szCs w:val="20"/>
        </w:rPr>
      </w:pPr>
    </w:p>
    <w:p w:rsidR="001C6CC0" w:rsidRDefault="001C6CC0" w:rsidP="00FD1D3E">
      <w:pPr>
        <w:autoSpaceDE w:val="0"/>
        <w:autoSpaceDN w:val="0"/>
        <w:adjustRightInd w:val="0"/>
        <w:rPr>
          <w:rFonts w:ascii="Courier New" w:eastAsiaTheme="minorHAnsi" w:hAnsi="Courier New" w:cs="Courier New"/>
          <w:sz w:val="20"/>
          <w:szCs w:val="20"/>
        </w:rPr>
      </w:pPr>
    </w:p>
    <w:p w:rsidR="00FD1D3E" w:rsidRDefault="00FD1D3E" w:rsidP="001C6C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(f) The seriousness of the offense or offenses.</w:t>
      </w:r>
    </w:p>
    <w:p w:rsidR="001C6CC0" w:rsidRDefault="001C6CC0" w:rsidP="00FD1D3E">
      <w:pPr>
        <w:autoSpaceDE w:val="0"/>
        <w:autoSpaceDN w:val="0"/>
        <w:adjustRightInd w:val="0"/>
        <w:rPr>
          <w:rFonts w:ascii="Courier New" w:eastAsiaTheme="minorHAnsi" w:hAnsi="Courier New" w:cs="Courier New"/>
          <w:sz w:val="20"/>
          <w:szCs w:val="20"/>
        </w:rPr>
      </w:pPr>
    </w:p>
    <w:p w:rsidR="001C6CC0" w:rsidRDefault="00FD1D3E" w:rsidP="001C6C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(g) Any information produced by the person, or produced on his</w:t>
      </w:r>
      <w:r w:rsidR="001C6CC0">
        <w:rPr>
          <w:rFonts w:ascii="Courier New" w:eastAsiaTheme="minorHAnsi" w:hAnsi="Courier New" w:cs="Courier New"/>
          <w:sz w:val="20"/>
          <w:szCs w:val="20"/>
        </w:rPr>
        <w:t xml:space="preserve"> </w:t>
      </w:r>
      <w:r>
        <w:rPr>
          <w:rFonts w:ascii="Courier New" w:eastAsiaTheme="minorHAnsi" w:hAnsi="Courier New" w:cs="Courier New"/>
          <w:sz w:val="20"/>
          <w:szCs w:val="20"/>
        </w:rPr>
        <w:t>behalf, in regard to his r</w:t>
      </w:r>
      <w:r w:rsidR="001C6CC0">
        <w:rPr>
          <w:rFonts w:ascii="Courier New" w:eastAsiaTheme="minorHAnsi" w:hAnsi="Courier New" w:cs="Courier New"/>
          <w:sz w:val="20"/>
          <w:szCs w:val="20"/>
        </w:rPr>
        <w:t>ehabilitation and good conduct.</w:t>
      </w:r>
    </w:p>
    <w:p w:rsidR="001C6CC0" w:rsidRDefault="001C6CC0" w:rsidP="00FD1D3E">
      <w:pPr>
        <w:autoSpaceDE w:val="0"/>
        <w:autoSpaceDN w:val="0"/>
        <w:adjustRightInd w:val="0"/>
        <w:rPr>
          <w:rFonts w:ascii="Courier New" w:eastAsiaTheme="minorHAnsi" w:hAnsi="Courier New" w:cs="Courier New"/>
          <w:sz w:val="20"/>
          <w:szCs w:val="20"/>
        </w:rPr>
      </w:pPr>
    </w:p>
    <w:p w:rsidR="00FD1D3E" w:rsidRDefault="00FD1D3E" w:rsidP="001C6C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(h) The legitimate interest of the public agency or private</w:t>
      </w:r>
      <w:r w:rsidR="001C6CC0">
        <w:rPr>
          <w:rFonts w:ascii="Courier New" w:eastAsiaTheme="minorHAnsi" w:hAnsi="Courier New" w:cs="Courier New"/>
          <w:sz w:val="20"/>
          <w:szCs w:val="20"/>
        </w:rPr>
        <w:t xml:space="preserve"> </w:t>
      </w:r>
      <w:r>
        <w:rPr>
          <w:rFonts w:ascii="Courier New" w:eastAsiaTheme="minorHAnsi" w:hAnsi="Courier New" w:cs="Courier New"/>
          <w:sz w:val="20"/>
          <w:szCs w:val="20"/>
        </w:rPr>
        <w:t>employer in protecting property, and the safety and welfare of specific</w:t>
      </w:r>
      <w:r w:rsidR="001C6CC0">
        <w:rPr>
          <w:rFonts w:ascii="Courier New" w:eastAsiaTheme="minorHAnsi" w:hAnsi="Courier New" w:cs="Courier New"/>
          <w:sz w:val="20"/>
          <w:szCs w:val="20"/>
        </w:rPr>
        <w:t xml:space="preserve"> </w:t>
      </w:r>
      <w:r>
        <w:rPr>
          <w:rFonts w:ascii="Courier New" w:eastAsiaTheme="minorHAnsi" w:hAnsi="Courier New" w:cs="Courier New"/>
          <w:sz w:val="20"/>
          <w:szCs w:val="20"/>
        </w:rPr>
        <w:t>individuals or the general public.</w:t>
      </w:r>
    </w:p>
    <w:p w:rsidR="001C6CC0" w:rsidRDefault="001C6CC0" w:rsidP="00FD1D3E">
      <w:pPr>
        <w:autoSpaceDE w:val="0"/>
        <w:autoSpaceDN w:val="0"/>
        <w:adjustRightInd w:val="0"/>
        <w:rPr>
          <w:rFonts w:ascii="Courier New" w:eastAsiaTheme="minorHAnsi" w:hAnsi="Courier New" w:cs="Courier New"/>
          <w:sz w:val="20"/>
          <w:szCs w:val="20"/>
        </w:rPr>
      </w:pPr>
    </w:p>
    <w:p w:rsidR="00FD1D3E" w:rsidRDefault="00FD1D3E" w:rsidP="00FD1D3E">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t>2. In making a determination pursuant to section seven hundred</w:t>
      </w:r>
      <w:r w:rsidR="001C6CC0">
        <w:rPr>
          <w:rFonts w:ascii="Courier New" w:eastAsiaTheme="minorHAnsi" w:hAnsi="Courier New" w:cs="Courier New"/>
          <w:sz w:val="20"/>
          <w:szCs w:val="20"/>
        </w:rPr>
        <w:t xml:space="preserve"> </w:t>
      </w:r>
      <w:r>
        <w:rPr>
          <w:rFonts w:ascii="Courier New" w:eastAsiaTheme="minorHAnsi" w:hAnsi="Courier New" w:cs="Courier New"/>
          <w:sz w:val="20"/>
          <w:szCs w:val="20"/>
        </w:rPr>
        <w:t>fifty-two of this chapter, the public a</w:t>
      </w:r>
      <w:r w:rsidR="001C6CC0">
        <w:rPr>
          <w:rFonts w:ascii="Courier New" w:eastAsiaTheme="minorHAnsi" w:hAnsi="Courier New" w:cs="Courier New"/>
          <w:sz w:val="20"/>
          <w:szCs w:val="20"/>
        </w:rPr>
        <w:t xml:space="preserve">gency or private employer shall </w:t>
      </w:r>
      <w:r>
        <w:rPr>
          <w:rFonts w:ascii="Courier New" w:eastAsiaTheme="minorHAnsi" w:hAnsi="Courier New" w:cs="Courier New"/>
          <w:sz w:val="20"/>
          <w:szCs w:val="20"/>
        </w:rPr>
        <w:t>also give consideration to a certificate of rel</w:t>
      </w:r>
      <w:r w:rsidR="001C6CC0">
        <w:rPr>
          <w:rFonts w:ascii="Courier New" w:eastAsiaTheme="minorHAnsi" w:hAnsi="Courier New" w:cs="Courier New"/>
          <w:sz w:val="20"/>
          <w:szCs w:val="20"/>
        </w:rPr>
        <w:t xml:space="preserve">ief from disabilities or </w:t>
      </w:r>
      <w:r>
        <w:rPr>
          <w:rFonts w:ascii="Courier New" w:eastAsiaTheme="minorHAnsi" w:hAnsi="Courier New" w:cs="Courier New"/>
          <w:sz w:val="20"/>
          <w:szCs w:val="20"/>
        </w:rPr>
        <w:t>a certificate of good conduct issued to the applicant, which</w:t>
      </w:r>
      <w:r w:rsidR="001C6CC0">
        <w:rPr>
          <w:rFonts w:ascii="Courier New" w:eastAsiaTheme="minorHAnsi" w:hAnsi="Courier New" w:cs="Courier New"/>
          <w:sz w:val="20"/>
          <w:szCs w:val="20"/>
        </w:rPr>
        <w:t xml:space="preserve"> </w:t>
      </w:r>
      <w:r>
        <w:rPr>
          <w:rFonts w:ascii="Courier New" w:eastAsiaTheme="minorHAnsi" w:hAnsi="Courier New" w:cs="Courier New"/>
          <w:sz w:val="20"/>
          <w:szCs w:val="20"/>
        </w:rPr>
        <w:t>certificate shall create a presumption</w:t>
      </w:r>
      <w:r w:rsidR="001C6CC0">
        <w:rPr>
          <w:rFonts w:ascii="Courier New" w:eastAsiaTheme="minorHAnsi" w:hAnsi="Courier New" w:cs="Courier New"/>
          <w:sz w:val="20"/>
          <w:szCs w:val="20"/>
        </w:rPr>
        <w:t xml:space="preserve"> of rehabilitation in regard to </w:t>
      </w:r>
      <w:r>
        <w:rPr>
          <w:rFonts w:ascii="Courier New" w:eastAsiaTheme="minorHAnsi" w:hAnsi="Courier New" w:cs="Courier New"/>
          <w:sz w:val="20"/>
          <w:szCs w:val="20"/>
        </w:rPr>
        <w:t>the offense or offenses specified therein.</w:t>
      </w:r>
    </w:p>
    <w:p w:rsidR="001C6CC0" w:rsidRDefault="001C6CC0" w:rsidP="00FD1D3E">
      <w:pPr>
        <w:autoSpaceDE w:val="0"/>
        <w:autoSpaceDN w:val="0"/>
        <w:adjustRightInd w:val="0"/>
        <w:rPr>
          <w:rFonts w:ascii="Courier New" w:eastAsiaTheme="minorHAnsi" w:hAnsi="Courier New" w:cs="Courier New"/>
          <w:b/>
          <w:bCs/>
          <w:sz w:val="20"/>
          <w:szCs w:val="20"/>
        </w:rPr>
      </w:pPr>
    </w:p>
    <w:p w:rsidR="00FD1D3E" w:rsidRDefault="00FD1D3E" w:rsidP="00FD1D3E">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b/>
          <w:bCs/>
          <w:sz w:val="20"/>
          <w:szCs w:val="20"/>
        </w:rPr>
        <w:lastRenderedPageBreak/>
        <w:t xml:space="preserve">§754. Written statement upon denial of license or employment. </w:t>
      </w:r>
      <w:r>
        <w:rPr>
          <w:rFonts w:ascii="Courier New" w:eastAsiaTheme="minorHAnsi" w:hAnsi="Courier New" w:cs="Courier New"/>
          <w:sz w:val="20"/>
          <w:szCs w:val="20"/>
        </w:rPr>
        <w:t>At the</w:t>
      </w:r>
      <w:r w:rsidR="001C6CC0">
        <w:rPr>
          <w:rFonts w:ascii="Courier New" w:eastAsiaTheme="minorHAnsi" w:hAnsi="Courier New" w:cs="Courier New"/>
          <w:sz w:val="20"/>
          <w:szCs w:val="20"/>
        </w:rPr>
        <w:t xml:space="preserve"> </w:t>
      </w:r>
      <w:r>
        <w:rPr>
          <w:rFonts w:ascii="Courier New" w:eastAsiaTheme="minorHAnsi" w:hAnsi="Courier New" w:cs="Courier New"/>
          <w:sz w:val="20"/>
          <w:szCs w:val="20"/>
        </w:rPr>
        <w:t>request of any person previously co</w:t>
      </w:r>
      <w:r w:rsidR="001C6CC0">
        <w:rPr>
          <w:rFonts w:ascii="Courier New" w:eastAsiaTheme="minorHAnsi" w:hAnsi="Courier New" w:cs="Courier New"/>
          <w:sz w:val="20"/>
          <w:szCs w:val="20"/>
        </w:rPr>
        <w:t xml:space="preserve">nvicted of one or more criminal </w:t>
      </w:r>
      <w:r>
        <w:rPr>
          <w:rFonts w:ascii="Courier New" w:eastAsiaTheme="minorHAnsi" w:hAnsi="Courier New" w:cs="Courier New"/>
          <w:sz w:val="20"/>
          <w:szCs w:val="20"/>
        </w:rPr>
        <w:t>offenses who has been denied a license</w:t>
      </w:r>
      <w:r w:rsidR="001C6CC0">
        <w:rPr>
          <w:rFonts w:ascii="Courier New" w:eastAsiaTheme="minorHAnsi" w:hAnsi="Courier New" w:cs="Courier New"/>
          <w:sz w:val="20"/>
          <w:szCs w:val="20"/>
        </w:rPr>
        <w:t xml:space="preserve"> or employment, a public agency </w:t>
      </w:r>
      <w:r>
        <w:rPr>
          <w:rFonts w:ascii="Courier New" w:eastAsiaTheme="minorHAnsi" w:hAnsi="Courier New" w:cs="Courier New"/>
          <w:sz w:val="20"/>
          <w:szCs w:val="20"/>
        </w:rPr>
        <w:t>or private employer shall provide, wit</w:t>
      </w:r>
      <w:r w:rsidR="001C6CC0">
        <w:rPr>
          <w:rFonts w:ascii="Courier New" w:eastAsiaTheme="minorHAnsi" w:hAnsi="Courier New" w:cs="Courier New"/>
          <w:sz w:val="20"/>
          <w:szCs w:val="20"/>
        </w:rPr>
        <w:t xml:space="preserve">hin thirty days of a request, a </w:t>
      </w:r>
      <w:r>
        <w:rPr>
          <w:rFonts w:ascii="Courier New" w:eastAsiaTheme="minorHAnsi" w:hAnsi="Courier New" w:cs="Courier New"/>
          <w:sz w:val="20"/>
          <w:szCs w:val="20"/>
        </w:rPr>
        <w:t>written statement setting forth the reasons for such denial.</w:t>
      </w:r>
    </w:p>
    <w:p w:rsidR="001C6CC0" w:rsidRDefault="001C6CC0" w:rsidP="00FD1D3E">
      <w:pPr>
        <w:autoSpaceDE w:val="0"/>
        <w:autoSpaceDN w:val="0"/>
        <w:adjustRightInd w:val="0"/>
        <w:rPr>
          <w:rFonts w:ascii="Courier New" w:eastAsiaTheme="minorHAnsi" w:hAnsi="Courier New" w:cs="Courier New"/>
          <w:b/>
          <w:bCs/>
          <w:sz w:val="20"/>
          <w:szCs w:val="20"/>
        </w:rPr>
      </w:pPr>
    </w:p>
    <w:p w:rsidR="00947507" w:rsidRDefault="00FD1D3E" w:rsidP="00FD1D3E">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§755. Enforcement.</w:t>
      </w:r>
    </w:p>
    <w:p w:rsidR="00947507" w:rsidRDefault="00947507" w:rsidP="00FD1D3E">
      <w:pPr>
        <w:autoSpaceDE w:val="0"/>
        <w:autoSpaceDN w:val="0"/>
        <w:adjustRightInd w:val="0"/>
        <w:rPr>
          <w:rFonts w:ascii="Courier New" w:eastAsiaTheme="minorHAnsi" w:hAnsi="Courier New" w:cs="Courier New"/>
          <w:b/>
          <w:bCs/>
          <w:sz w:val="20"/>
          <w:szCs w:val="20"/>
        </w:rPr>
      </w:pPr>
    </w:p>
    <w:p w:rsidR="00FD1D3E" w:rsidRDefault="00FD1D3E" w:rsidP="00FD1D3E">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t>1. In relation to actions by public agencies, the</w:t>
      </w:r>
      <w:r w:rsidR="00947507">
        <w:rPr>
          <w:rFonts w:ascii="Courier New" w:eastAsiaTheme="minorHAnsi" w:hAnsi="Courier New" w:cs="Courier New"/>
          <w:sz w:val="20"/>
          <w:szCs w:val="20"/>
        </w:rPr>
        <w:t xml:space="preserve"> </w:t>
      </w:r>
      <w:r>
        <w:rPr>
          <w:rFonts w:ascii="Courier New" w:eastAsiaTheme="minorHAnsi" w:hAnsi="Courier New" w:cs="Courier New"/>
          <w:sz w:val="20"/>
          <w:szCs w:val="20"/>
        </w:rPr>
        <w:t>provisions of this article shall be enfo</w:t>
      </w:r>
      <w:r w:rsidR="00947507">
        <w:rPr>
          <w:rFonts w:ascii="Courier New" w:eastAsiaTheme="minorHAnsi" w:hAnsi="Courier New" w:cs="Courier New"/>
          <w:sz w:val="20"/>
          <w:szCs w:val="20"/>
        </w:rPr>
        <w:t xml:space="preserve">rceable by a proceeding brought </w:t>
      </w:r>
      <w:r>
        <w:rPr>
          <w:rFonts w:ascii="Courier New" w:eastAsiaTheme="minorHAnsi" w:hAnsi="Courier New" w:cs="Courier New"/>
          <w:sz w:val="20"/>
          <w:szCs w:val="20"/>
        </w:rPr>
        <w:t>pursuant to article seventy-eight of the civil practice law and rules.</w:t>
      </w:r>
    </w:p>
    <w:p w:rsidR="00947507" w:rsidRDefault="00947507" w:rsidP="00FD1D3E">
      <w:pPr>
        <w:autoSpaceDE w:val="0"/>
        <w:autoSpaceDN w:val="0"/>
        <w:adjustRightInd w:val="0"/>
        <w:rPr>
          <w:rFonts w:ascii="Courier New" w:eastAsiaTheme="minorHAnsi" w:hAnsi="Courier New" w:cs="Courier New"/>
          <w:sz w:val="20"/>
          <w:szCs w:val="20"/>
        </w:rPr>
      </w:pPr>
    </w:p>
    <w:p w:rsidR="00DE6493" w:rsidRDefault="00FD1D3E" w:rsidP="00947507">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t>2. In relation to actions by private employers, the provisions of</w:t>
      </w:r>
      <w:r w:rsidR="00947507">
        <w:rPr>
          <w:rFonts w:ascii="Courier New" w:eastAsiaTheme="minorHAnsi" w:hAnsi="Courier New" w:cs="Courier New"/>
          <w:sz w:val="20"/>
          <w:szCs w:val="20"/>
        </w:rPr>
        <w:t xml:space="preserve"> this </w:t>
      </w:r>
      <w:r>
        <w:rPr>
          <w:rFonts w:ascii="Courier New" w:eastAsiaTheme="minorHAnsi" w:hAnsi="Courier New" w:cs="Courier New"/>
          <w:sz w:val="20"/>
          <w:szCs w:val="20"/>
        </w:rPr>
        <w:t xml:space="preserve">article shall be enforceable </w:t>
      </w:r>
      <w:r w:rsidR="00947507">
        <w:rPr>
          <w:rFonts w:ascii="Courier New" w:eastAsiaTheme="minorHAnsi" w:hAnsi="Courier New" w:cs="Courier New"/>
          <w:sz w:val="20"/>
          <w:szCs w:val="20"/>
        </w:rPr>
        <w:t xml:space="preserve">by the division of human rights </w:t>
      </w:r>
      <w:r>
        <w:rPr>
          <w:rFonts w:ascii="Courier New" w:eastAsiaTheme="minorHAnsi" w:hAnsi="Courier New" w:cs="Courier New"/>
          <w:sz w:val="20"/>
          <w:szCs w:val="20"/>
        </w:rPr>
        <w:t xml:space="preserve">pursuant to the powers and procedures </w:t>
      </w:r>
      <w:r w:rsidR="00947507">
        <w:rPr>
          <w:rFonts w:ascii="Courier New" w:eastAsiaTheme="minorHAnsi" w:hAnsi="Courier New" w:cs="Courier New"/>
          <w:sz w:val="20"/>
          <w:szCs w:val="20"/>
        </w:rPr>
        <w:t xml:space="preserve">set forth in article fifteen of </w:t>
      </w:r>
      <w:r>
        <w:rPr>
          <w:rFonts w:ascii="Courier New" w:eastAsiaTheme="minorHAnsi" w:hAnsi="Courier New" w:cs="Courier New"/>
          <w:sz w:val="20"/>
          <w:szCs w:val="20"/>
        </w:rPr>
        <w:t xml:space="preserve">the executive law, and, concurrently, </w:t>
      </w:r>
      <w:r w:rsidR="00947507">
        <w:rPr>
          <w:rFonts w:ascii="Courier New" w:eastAsiaTheme="minorHAnsi" w:hAnsi="Courier New" w:cs="Courier New"/>
          <w:sz w:val="20"/>
          <w:szCs w:val="20"/>
        </w:rPr>
        <w:t xml:space="preserve">by the New York city commission </w:t>
      </w:r>
      <w:r>
        <w:rPr>
          <w:rFonts w:ascii="Courier New" w:eastAsiaTheme="minorHAnsi" w:hAnsi="Courier New" w:cs="Courier New"/>
          <w:sz w:val="20"/>
          <w:szCs w:val="20"/>
        </w:rPr>
        <w:t>on human rights.</w:t>
      </w:r>
    </w:p>
    <w:p w:rsidR="00751EAE" w:rsidRDefault="00DE6493">
      <w:pPr>
        <w:spacing w:after="200" w:line="276" w:lineRule="auto"/>
        <w:rPr>
          <w:rFonts w:ascii="Courier New" w:eastAsiaTheme="minorHAnsi" w:hAnsi="Courier New" w:cs="Courier New"/>
          <w:sz w:val="20"/>
          <w:szCs w:val="20"/>
        </w:rPr>
        <w:sectPr w:rsidR="00751EAE" w:rsidSect="00370C9A">
          <w:headerReference w:type="first" r:id="rId13"/>
          <w:footerReference w:type="first" r:id="rId14"/>
          <w:pgSz w:w="12240" w:h="15840"/>
          <w:pgMar w:top="1360" w:right="1220" w:bottom="280" w:left="1200" w:header="720" w:footer="720" w:gutter="0"/>
          <w:cols w:space="720"/>
          <w:noEndnote/>
          <w:titlePg/>
          <w:docGrid w:linePitch="326"/>
        </w:sectPr>
      </w:pPr>
      <w:r>
        <w:rPr>
          <w:rFonts w:ascii="Courier New" w:eastAsiaTheme="minorHAnsi" w:hAnsi="Courier New" w:cs="Courier New"/>
          <w:sz w:val="20"/>
          <w:szCs w:val="20"/>
        </w:rPr>
        <w:br w:type="page"/>
      </w:r>
    </w:p>
    <w:p w:rsidR="001F074B" w:rsidRDefault="001F074B" w:rsidP="001F074B">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5">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1F074B" w:rsidRDefault="001F074B" w:rsidP="001F074B">
      <w:pPr>
        <w:pStyle w:val="BodyText"/>
        <w:spacing w:before="1"/>
        <w:rPr>
          <w:i/>
        </w:rPr>
      </w:pPr>
    </w:p>
    <w:p w:rsidR="001F074B" w:rsidRDefault="001F074B" w:rsidP="001F074B">
      <w:pPr>
        <w:ind w:left="1446" w:right="1265"/>
        <w:jc w:val="center"/>
        <w:rPr>
          <w:b/>
          <w:sz w:val="28"/>
        </w:rPr>
      </w:pPr>
      <w:r>
        <w:rPr>
          <w:b/>
          <w:sz w:val="28"/>
        </w:rPr>
        <w:t>A Summary of Your Rights Under the Fair Credit Reporting Act</w:t>
      </w:r>
    </w:p>
    <w:p w:rsidR="001F074B" w:rsidRDefault="001F074B" w:rsidP="001F074B">
      <w:pPr>
        <w:pStyle w:val="BodyText"/>
        <w:spacing w:before="9"/>
        <w:rPr>
          <w:b/>
          <w:sz w:val="27"/>
        </w:rPr>
      </w:pPr>
    </w:p>
    <w:p w:rsidR="001F074B" w:rsidRDefault="001F074B" w:rsidP="001F074B">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6">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1F074B" w:rsidRDefault="001F074B" w:rsidP="001F074B">
      <w:pPr>
        <w:pStyle w:val="BodyText"/>
        <w:spacing w:before="11"/>
        <w:rPr>
          <w:b/>
          <w:sz w:val="23"/>
        </w:rPr>
      </w:pPr>
    </w:p>
    <w:p w:rsidR="001F074B" w:rsidRDefault="001F074B" w:rsidP="001F074B">
      <w:pPr>
        <w:pStyle w:val="ListParagraph"/>
        <w:widowControl w:val="0"/>
        <w:numPr>
          <w:ilvl w:val="0"/>
          <w:numId w:val="18"/>
        </w:numPr>
        <w:tabs>
          <w:tab w:val="left" w:pos="1739"/>
          <w:tab w:val="left" w:pos="1740"/>
        </w:tabs>
        <w:autoSpaceDE w:val="0"/>
        <w:autoSpaceDN w:val="0"/>
        <w:ind w:right="855"/>
        <w:contextualSpacing w:val="0"/>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1F074B" w:rsidRDefault="001F074B" w:rsidP="001F074B">
      <w:pPr>
        <w:pStyle w:val="BodyText"/>
        <w:spacing w:before="10"/>
        <w:rPr>
          <w:sz w:val="23"/>
        </w:rPr>
      </w:pPr>
    </w:p>
    <w:p w:rsidR="001F074B" w:rsidRDefault="001F074B" w:rsidP="001F074B">
      <w:pPr>
        <w:pStyle w:val="ListParagraph"/>
        <w:widowControl w:val="0"/>
        <w:numPr>
          <w:ilvl w:val="0"/>
          <w:numId w:val="18"/>
        </w:numPr>
        <w:tabs>
          <w:tab w:val="left" w:pos="1739"/>
          <w:tab w:val="left" w:pos="1740"/>
        </w:tabs>
        <w:autoSpaceDE w:val="0"/>
        <w:autoSpaceDN w:val="0"/>
        <w:ind w:right="864"/>
        <w:contextualSpacing w:val="0"/>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1F074B" w:rsidRDefault="001F074B" w:rsidP="001F074B">
      <w:pPr>
        <w:pStyle w:val="BodyText"/>
        <w:spacing w:before="2"/>
        <w:rPr>
          <w:sz w:val="25"/>
        </w:rPr>
      </w:pPr>
    </w:p>
    <w:p w:rsidR="001F074B" w:rsidRDefault="001F074B" w:rsidP="001F074B">
      <w:pPr>
        <w:pStyle w:val="ListParagraph"/>
        <w:widowControl w:val="0"/>
        <w:numPr>
          <w:ilvl w:val="1"/>
          <w:numId w:val="18"/>
        </w:numPr>
        <w:tabs>
          <w:tab w:val="left" w:pos="2460"/>
        </w:tabs>
        <w:autoSpaceDE w:val="0"/>
        <w:autoSpaceDN w:val="0"/>
        <w:spacing w:line="223" w:lineRule="auto"/>
        <w:ind w:right="1372"/>
        <w:contextualSpacing w:val="0"/>
      </w:pPr>
      <w:r>
        <w:t>a person has taken adverse action against you because of information in your credit</w:t>
      </w:r>
      <w:r>
        <w:rPr>
          <w:spacing w:val="-1"/>
        </w:rPr>
        <w:t xml:space="preserve"> </w:t>
      </w:r>
      <w:r>
        <w:t>report;</w:t>
      </w:r>
    </w:p>
    <w:p w:rsidR="001F074B" w:rsidRDefault="001F074B" w:rsidP="001F074B">
      <w:pPr>
        <w:pStyle w:val="ListParagraph"/>
        <w:widowControl w:val="0"/>
        <w:numPr>
          <w:ilvl w:val="1"/>
          <w:numId w:val="18"/>
        </w:numPr>
        <w:tabs>
          <w:tab w:val="left" w:pos="2460"/>
        </w:tabs>
        <w:autoSpaceDE w:val="0"/>
        <w:autoSpaceDN w:val="0"/>
        <w:spacing w:before="5" w:line="286" w:lineRule="exact"/>
        <w:contextualSpacing w:val="0"/>
      </w:pPr>
      <w:r>
        <w:t>you are the victim of identity theft and place a fraud alert in your</w:t>
      </w:r>
      <w:r>
        <w:rPr>
          <w:spacing w:val="-8"/>
        </w:rPr>
        <w:t xml:space="preserve"> </w:t>
      </w:r>
      <w:r>
        <w:t>file;</w:t>
      </w:r>
    </w:p>
    <w:p w:rsidR="001F074B" w:rsidRDefault="001F074B" w:rsidP="001F074B">
      <w:pPr>
        <w:pStyle w:val="ListParagraph"/>
        <w:widowControl w:val="0"/>
        <w:numPr>
          <w:ilvl w:val="1"/>
          <w:numId w:val="18"/>
        </w:numPr>
        <w:tabs>
          <w:tab w:val="left" w:pos="2460"/>
        </w:tabs>
        <w:autoSpaceDE w:val="0"/>
        <w:autoSpaceDN w:val="0"/>
        <w:spacing w:line="276" w:lineRule="exact"/>
        <w:contextualSpacing w:val="0"/>
      </w:pPr>
      <w:r>
        <w:t>your file contains inaccurate information as a result of</w:t>
      </w:r>
      <w:r>
        <w:rPr>
          <w:spacing w:val="-5"/>
        </w:rPr>
        <w:t xml:space="preserve"> </w:t>
      </w:r>
      <w:r>
        <w:t>fraud;</w:t>
      </w:r>
    </w:p>
    <w:p w:rsidR="001F074B" w:rsidRDefault="001F074B" w:rsidP="001F074B">
      <w:pPr>
        <w:pStyle w:val="ListParagraph"/>
        <w:widowControl w:val="0"/>
        <w:numPr>
          <w:ilvl w:val="1"/>
          <w:numId w:val="18"/>
        </w:numPr>
        <w:tabs>
          <w:tab w:val="left" w:pos="2460"/>
        </w:tabs>
        <w:autoSpaceDE w:val="0"/>
        <w:autoSpaceDN w:val="0"/>
        <w:spacing w:line="276" w:lineRule="exact"/>
        <w:contextualSpacing w:val="0"/>
      </w:pPr>
      <w:r>
        <w:t>you are on public</w:t>
      </w:r>
      <w:r>
        <w:rPr>
          <w:spacing w:val="-3"/>
        </w:rPr>
        <w:t xml:space="preserve"> </w:t>
      </w:r>
      <w:r>
        <w:t>assistance;</w:t>
      </w:r>
    </w:p>
    <w:p w:rsidR="001F074B" w:rsidRDefault="001F074B" w:rsidP="001F074B">
      <w:pPr>
        <w:pStyle w:val="ListParagraph"/>
        <w:widowControl w:val="0"/>
        <w:numPr>
          <w:ilvl w:val="1"/>
          <w:numId w:val="18"/>
        </w:numPr>
        <w:tabs>
          <w:tab w:val="left" w:pos="2460"/>
        </w:tabs>
        <w:autoSpaceDE w:val="0"/>
        <w:autoSpaceDN w:val="0"/>
        <w:spacing w:line="286" w:lineRule="exact"/>
        <w:contextualSpacing w:val="0"/>
      </w:pPr>
      <w:r>
        <w:t>you are unemployed but expect to apply for employment within 60</w:t>
      </w:r>
      <w:r>
        <w:rPr>
          <w:spacing w:val="-3"/>
        </w:rPr>
        <w:t xml:space="preserve"> </w:t>
      </w:r>
      <w:r>
        <w:t>days.</w:t>
      </w:r>
    </w:p>
    <w:p w:rsidR="001F074B" w:rsidRDefault="001F074B" w:rsidP="001F074B">
      <w:pPr>
        <w:pStyle w:val="BodyText"/>
        <w:spacing w:before="2"/>
        <w:rPr>
          <w:sz w:val="22"/>
        </w:rPr>
      </w:pPr>
    </w:p>
    <w:p w:rsidR="001F074B" w:rsidRDefault="001F074B" w:rsidP="001F074B">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7">
        <w:r>
          <w:rPr>
            <w:color w:val="0000FF"/>
            <w:u w:val="single" w:color="0000FF"/>
          </w:rPr>
          <w:t>www.consumerfinance.gov/learnmore</w:t>
        </w:r>
        <w:r>
          <w:rPr>
            <w:color w:val="0000FF"/>
          </w:rPr>
          <w:t xml:space="preserve"> </w:t>
        </w:r>
      </w:hyperlink>
      <w:r>
        <w:t>for additional information.</w:t>
      </w:r>
    </w:p>
    <w:p w:rsidR="001F074B" w:rsidRDefault="001F074B" w:rsidP="001F074B">
      <w:pPr>
        <w:pStyle w:val="BodyText"/>
        <w:spacing w:before="11"/>
        <w:rPr>
          <w:sz w:val="23"/>
        </w:rPr>
      </w:pPr>
    </w:p>
    <w:p w:rsidR="001F074B" w:rsidRDefault="001F074B" w:rsidP="001F074B">
      <w:pPr>
        <w:pStyle w:val="ListParagraph"/>
        <w:widowControl w:val="0"/>
        <w:numPr>
          <w:ilvl w:val="0"/>
          <w:numId w:val="18"/>
        </w:numPr>
        <w:tabs>
          <w:tab w:val="left" w:pos="1739"/>
          <w:tab w:val="left" w:pos="1740"/>
        </w:tabs>
        <w:autoSpaceDE w:val="0"/>
        <w:autoSpaceDN w:val="0"/>
        <w:ind w:right="922"/>
        <w:contextualSpacing w:val="0"/>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1F074B" w:rsidRDefault="001F074B" w:rsidP="001F074B">
      <w:pPr>
        <w:pStyle w:val="BodyText"/>
        <w:spacing w:before="10"/>
        <w:rPr>
          <w:sz w:val="23"/>
        </w:rPr>
      </w:pPr>
    </w:p>
    <w:p w:rsidR="001F074B" w:rsidRDefault="001F074B" w:rsidP="001F074B">
      <w:pPr>
        <w:pStyle w:val="ListParagraph"/>
        <w:widowControl w:val="0"/>
        <w:numPr>
          <w:ilvl w:val="0"/>
          <w:numId w:val="18"/>
        </w:numPr>
        <w:tabs>
          <w:tab w:val="left" w:pos="1739"/>
          <w:tab w:val="left" w:pos="1740"/>
        </w:tabs>
        <w:autoSpaceDE w:val="0"/>
        <w:autoSpaceDN w:val="0"/>
        <w:ind w:right="1039"/>
        <w:contextualSpacing w:val="0"/>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1F074B" w:rsidRDefault="001F074B" w:rsidP="001F074B">
      <w:pPr>
        <w:sectPr w:rsidR="001F074B" w:rsidSect="001F074B">
          <w:footerReference w:type="default" r:id="rId18"/>
          <w:pgSz w:w="12240" w:h="15840"/>
          <w:pgMar w:top="1360" w:right="600" w:bottom="1180" w:left="420" w:header="720" w:footer="983" w:gutter="0"/>
          <w:pgNumType w:start="1"/>
          <w:cols w:space="720"/>
        </w:sectPr>
      </w:pPr>
    </w:p>
    <w:p w:rsidR="001F074B" w:rsidRDefault="001F074B" w:rsidP="001F074B">
      <w:pPr>
        <w:pStyle w:val="BodyText"/>
        <w:spacing w:before="79"/>
        <w:ind w:left="1740" w:right="867"/>
      </w:pPr>
      <w:r>
        <w:lastRenderedPageBreak/>
        <w:t xml:space="preserve">reporting agency, the agency must investigate unless your dispute is frivolous. See </w:t>
      </w:r>
      <w:hyperlink r:id="rId19">
        <w:r>
          <w:rPr>
            <w:color w:val="0000FF"/>
            <w:u w:val="single" w:color="0000FF"/>
          </w:rPr>
          <w:t>www.consumerfinance.gov/learnmore</w:t>
        </w:r>
        <w:r>
          <w:rPr>
            <w:color w:val="0000FF"/>
          </w:rPr>
          <w:t xml:space="preserve"> </w:t>
        </w:r>
      </w:hyperlink>
      <w:r>
        <w:t>for an explanation of dispute procedures.</w:t>
      </w:r>
    </w:p>
    <w:p w:rsidR="001F074B" w:rsidRDefault="001F074B" w:rsidP="001F074B">
      <w:pPr>
        <w:pStyle w:val="BodyText"/>
        <w:spacing w:before="11"/>
        <w:rPr>
          <w:sz w:val="23"/>
        </w:rPr>
      </w:pPr>
    </w:p>
    <w:p w:rsidR="001F074B" w:rsidRDefault="001F074B" w:rsidP="001F074B">
      <w:pPr>
        <w:pStyle w:val="ListParagraph"/>
        <w:widowControl w:val="0"/>
        <w:numPr>
          <w:ilvl w:val="0"/>
          <w:numId w:val="18"/>
        </w:numPr>
        <w:tabs>
          <w:tab w:val="left" w:pos="1739"/>
          <w:tab w:val="left" w:pos="1740"/>
        </w:tabs>
        <w:autoSpaceDE w:val="0"/>
        <w:autoSpaceDN w:val="0"/>
        <w:ind w:left="1739" w:right="1042"/>
        <w:contextualSpacing w:val="0"/>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1F074B" w:rsidRDefault="001F074B" w:rsidP="001F074B">
      <w:pPr>
        <w:pStyle w:val="BodyText"/>
        <w:spacing w:before="10"/>
        <w:rPr>
          <w:sz w:val="23"/>
        </w:rPr>
      </w:pPr>
    </w:p>
    <w:p w:rsidR="001F074B" w:rsidRDefault="001F074B" w:rsidP="001F074B">
      <w:pPr>
        <w:pStyle w:val="ListParagraph"/>
        <w:widowControl w:val="0"/>
        <w:numPr>
          <w:ilvl w:val="0"/>
          <w:numId w:val="18"/>
        </w:numPr>
        <w:tabs>
          <w:tab w:val="left" w:pos="1739"/>
          <w:tab w:val="left" w:pos="1740"/>
        </w:tabs>
        <w:autoSpaceDE w:val="0"/>
        <w:autoSpaceDN w:val="0"/>
        <w:ind w:left="1739" w:right="814"/>
        <w:contextualSpacing w:val="0"/>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1F074B" w:rsidRDefault="001F074B" w:rsidP="001F074B">
      <w:pPr>
        <w:pStyle w:val="BodyText"/>
        <w:spacing w:before="11"/>
        <w:rPr>
          <w:sz w:val="23"/>
        </w:rPr>
      </w:pPr>
    </w:p>
    <w:p w:rsidR="001F074B" w:rsidRDefault="001F074B" w:rsidP="001F074B">
      <w:pPr>
        <w:pStyle w:val="ListParagraph"/>
        <w:widowControl w:val="0"/>
        <w:numPr>
          <w:ilvl w:val="0"/>
          <w:numId w:val="18"/>
        </w:numPr>
        <w:tabs>
          <w:tab w:val="left" w:pos="1739"/>
          <w:tab w:val="left" w:pos="1740"/>
        </w:tabs>
        <w:autoSpaceDE w:val="0"/>
        <w:autoSpaceDN w:val="0"/>
        <w:ind w:left="1739" w:right="898"/>
        <w:contextualSpacing w:val="0"/>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1F074B" w:rsidRDefault="001F074B" w:rsidP="001F074B">
      <w:pPr>
        <w:pStyle w:val="BodyText"/>
        <w:spacing w:before="10"/>
        <w:rPr>
          <w:sz w:val="23"/>
        </w:rPr>
      </w:pPr>
    </w:p>
    <w:p w:rsidR="001F074B" w:rsidRDefault="001F074B" w:rsidP="001F074B">
      <w:pPr>
        <w:pStyle w:val="ListParagraph"/>
        <w:widowControl w:val="0"/>
        <w:numPr>
          <w:ilvl w:val="0"/>
          <w:numId w:val="18"/>
        </w:numPr>
        <w:tabs>
          <w:tab w:val="left" w:pos="1739"/>
          <w:tab w:val="left" w:pos="1740"/>
        </w:tabs>
        <w:autoSpaceDE w:val="0"/>
        <w:autoSpaceDN w:val="0"/>
        <w:ind w:left="1739" w:right="864"/>
        <w:contextualSpacing w:val="0"/>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20">
        <w:r>
          <w:rPr>
            <w:color w:val="0000FF"/>
            <w:u w:val="single" w:color="0000FF"/>
          </w:rPr>
          <w:t>www.consumerfinance.gov/learnmore</w:t>
        </w:r>
        <w:r>
          <w:t>.</w:t>
        </w:r>
      </w:hyperlink>
    </w:p>
    <w:p w:rsidR="001F074B" w:rsidRDefault="001F074B" w:rsidP="001F074B">
      <w:pPr>
        <w:pStyle w:val="BodyText"/>
        <w:spacing w:before="10"/>
        <w:rPr>
          <w:sz w:val="23"/>
        </w:rPr>
      </w:pPr>
    </w:p>
    <w:p w:rsidR="001F074B" w:rsidRDefault="001F074B" w:rsidP="001F074B">
      <w:pPr>
        <w:pStyle w:val="ListParagraph"/>
        <w:widowControl w:val="0"/>
        <w:numPr>
          <w:ilvl w:val="0"/>
          <w:numId w:val="18"/>
        </w:numPr>
        <w:tabs>
          <w:tab w:val="left" w:pos="1739"/>
          <w:tab w:val="left" w:pos="1740"/>
        </w:tabs>
        <w:autoSpaceDE w:val="0"/>
        <w:autoSpaceDN w:val="0"/>
        <w:ind w:left="1739" w:right="870"/>
        <w:contextualSpacing w:val="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1F074B" w:rsidRDefault="001F074B" w:rsidP="001F074B">
      <w:pPr>
        <w:pStyle w:val="BodyText"/>
        <w:spacing w:before="2"/>
      </w:pPr>
    </w:p>
    <w:p w:rsidR="001F074B" w:rsidRDefault="001F074B" w:rsidP="001F074B">
      <w:pPr>
        <w:pStyle w:val="ListParagraph"/>
        <w:widowControl w:val="0"/>
        <w:numPr>
          <w:ilvl w:val="0"/>
          <w:numId w:val="18"/>
        </w:numPr>
        <w:tabs>
          <w:tab w:val="left" w:pos="1739"/>
          <w:tab w:val="left" w:pos="1740"/>
        </w:tabs>
        <w:autoSpaceDE w:val="0"/>
        <w:autoSpaceDN w:val="0"/>
        <w:spacing w:line="290" w:lineRule="auto"/>
        <w:ind w:left="1739" w:right="1640"/>
        <w:contextualSpacing w:val="0"/>
        <w:rPr>
          <w:b/>
        </w:rPr>
      </w:pPr>
      <w:r>
        <w:t>The following FCRA right applies with respect to nationwide consumer</w:t>
      </w:r>
      <w:r>
        <w:rPr>
          <w:spacing w:val="-11"/>
        </w:rPr>
        <w:t xml:space="preserve"> </w:t>
      </w:r>
      <w:r>
        <w:t>reporting agencies</w:t>
      </w:r>
      <w:r>
        <w:rPr>
          <w:b/>
        </w:rPr>
        <w:t>:</w:t>
      </w:r>
    </w:p>
    <w:p w:rsidR="001F074B" w:rsidRDefault="001F074B" w:rsidP="001F074B">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1F074B" w:rsidRDefault="001F074B" w:rsidP="001F074B">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1F074B" w:rsidRDefault="001F074B" w:rsidP="001F074B">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1F074B" w:rsidRDefault="001F074B" w:rsidP="001F074B">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1F074B" w:rsidRDefault="001F074B" w:rsidP="001F074B">
      <w:pPr>
        <w:spacing w:line="295" w:lineRule="auto"/>
        <w:sectPr w:rsidR="001F074B">
          <w:pgSz w:w="12240" w:h="15840"/>
          <w:pgMar w:top="1360" w:right="600" w:bottom="1260" w:left="420" w:header="0" w:footer="983" w:gutter="0"/>
          <w:cols w:space="720"/>
        </w:sectPr>
      </w:pPr>
    </w:p>
    <w:p w:rsidR="001F074B" w:rsidRDefault="001F074B" w:rsidP="001F074B">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1F074B" w:rsidRDefault="001F074B" w:rsidP="001F074B">
      <w:pPr>
        <w:pStyle w:val="BodyText"/>
      </w:pPr>
    </w:p>
    <w:p w:rsidR="001F074B" w:rsidRDefault="001F074B" w:rsidP="001F074B">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1F074B" w:rsidRDefault="001F074B" w:rsidP="001F074B">
      <w:pPr>
        <w:pStyle w:val="BodyText"/>
        <w:spacing w:before="11"/>
        <w:rPr>
          <w:sz w:val="23"/>
        </w:rPr>
      </w:pPr>
    </w:p>
    <w:p w:rsidR="001F074B" w:rsidRDefault="001F074B" w:rsidP="001F074B">
      <w:pPr>
        <w:pStyle w:val="ListParagraph"/>
        <w:widowControl w:val="0"/>
        <w:numPr>
          <w:ilvl w:val="0"/>
          <w:numId w:val="18"/>
        </w:numPr>
        <w:tabs>
          <w:tab w:val="left" w:pos="1740"/>
        </w:tabs>
        <w:autoSpaceDE w:val="0"/>
        <w:autoSpaceDN w:val="0"/>
        <w:ind w:left="1739" w:right="1154"/>
        <w:contextualSpacing w:val="0"/>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1F074B" w:rsidRDefault="001F074B" w:rsidP="001F074B">
      <w:pPr>
        <w:pStyle w:val="BodyText"/>
        <w:spacing w:before="10"/>
        <w:rPr>
          <w:sz w:val="23"/>
        </w:rPr>
      </w:pPr>
    </w:p>
    <w:p w:rsidR="001F074B" w:rsidRDefault="001F074B" w:rsidP="001F074B">
      <w:pPr>
        <w:pStyle w:val="ListParagraph"/>
        <w:widowControl w:val="0"/>
        <w:numPr>
          <w:ilvl w:val="0"/>
          <w:numId w:val="18"/>
        </w:numPr>
        <w:tabs>
          <w:tab w:val="left" w:pos="1739"/>
          <w:tab w:val="left" w:pos="1740"/>
        </w:tabs>
        <w:autoSpaceDE w:val="0"/>
        <w:autoSpaceDN w:val="0"/>
        <w:spacing w:before="1"/>
        <w:ind w:right="940"/>
        <w:contextualSpacing w:val="0"/>
      </w:pPr>
      <w:r>
        <w:rPr>
          <w:b/>
        </w:rPr>
        <w:t xml:space="preserve">Identity theft victims and active duty military personnel have additional rights. </w:t>
      </w:r>
      <w:r>
        <w:t>For more information, visit</w:t>
      </w:r>
      <w:r>
        <w:rPr>
          <w:color w:val="0000FF"/>
          <w:spacing w:val="-2"/>
        </w:rPr>
        <w:t xml:space="preserve"> </w:t>
      </w:r>
      <w:hyperlink r:id="rId21">
        <w:r>
          <w:rPr>
            <w:color w:val="0000FF"/>
            <w:u w:val="single" w:color="0000FF"/>
          </w:rPr>
          <w:t>www.consumerfinance.gov/learnmore</w:t>
        </w:r>
        <w:r>
          <w:t>.</w:t>
        </w:r>
      </w:hyperlink>
    </w:p>
    <w:p w:rsidR="001F074B" w:rsidRDefault="001F074B" w:rsidP="001F074B">
      <w:pPr>
        <w:pStyle w:val="BodyText"/>
        <w:spacing w:before="1"/>
        <w:rPr>
          <w:sz w:val="16"/>
        </w:rPr>
      </w:pPr>
    </w:p>
    <w:p w:rsidR="001F074B" w:rsidRDefault="001F074B" w:rsidP="001F074B">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1F074B" w:rsidRDefault="001F074B" w:rsidP="001F074B">
      <w:pPr>
        <w:sectPr w:rsidR="001F074B">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1F074B" w:rsidTr="0019461B">
        <w:trPr>
          <w:trHeight w:val="321"/>
        </w:trPr>
        <w:tc>
          <w:tcPr>
            <w:tcW w:w="4783" w:type="dxa"/>
          </w:tcPr>
          <w:p w:rsidR="001F074B" w:rsidRDefault="001F074B" w:rsidP="0019461B">
            <w:pPr>
              <w:pStyle w:val="TableParagraph"/>
              <w:spacing w:line="301" w:lineRule="exact"/>
              <w:ind w:left="1029"/>
              <w:rPr>
                <w:b/>
                <w:sz w:val="28"/>
              </w:rPr>
            </w:pPr>
            <w:r>
              <w:rPr>
                <w:b/>
                <w:sz w:val="28"/>
              </w:rPr>
              <w:lastRenderedPageBreak/>
              <w:t>TYPE OF BUSINESS:</w:t>
            </w:r>
          </w:p>
        </w:tc>
        <w:tc>
          <w:tcPr>
            <w:tcW w:w="6209" w:type="dxa"/>
          </w:tcPr>
          <w:p w:rsidR="001F074B" w:rsidRDefault="001F074B" w:rsidP="0019461B">
            <w:pPr>
              <w:pStyle w:val="TableParagraph"/>
              <w:spacing w:line="275" w:lineRule="exact"/>
              <w:ind w:left="2441" w:right="2436"/>
              <w:jc w:val="center"/>
              <w:rPr>
                <w:b/>
              </w:rPr>
            </w:pPr>
            <w:r>
              <w:rPr>
                <w:b/>
              </w:rPr>
              <w:t>CONTACT:</w:t>
            </w:r>
          </w:p>
        </w:tc>
      </w:tr>
      <w:tr w:rsidR="001F074B" w:rsidTr="0019461B">
        <w:trPr>
          <w:trHeight w:val="2157"/>
        </w:trPr>
        <w:tc>
          <w:tcPr>
            <w:tcW w:w="4783" w:type="dxa"/>
          </w:tcPr>
          <w:p w:rsidR="001F074B" w:rsidRDefault="001F074B" w:rsidP="0019461B">
            <w:pPr>
              <w:pStyle w:val="TableParagraph"/>
              <w:spacing w:before="43"/>
              <w:ind w:left="115" w:right="199"/>
              <w:rPr>
                <w:sz w:val="20"/>
              </w:rPr>
            </w:pPr>
            <w:r>
              <w:rPr>
                <w:sz w:val="20"/>
              </w:rPr>
              <w:t>1.a. Banks, savings associations, and credit unions with total assets of over $10 billion and their affiliates</w:t>
            </w:r>
          </w:p>
          <w:p w:rsidR="001F074B" w:rsidRDefault="001F074B" w:rsidP="0019461B">
            <w:pPr>
              <w:pStyle w:val="TableParagraph"/>
              <w:ind w:left="0"/>
              <w:rPr>
                <w:b/>
              </w:rPr>
            </w:pPr>
          </w:p>
          <w:p w:rsidR="001F074B" w:rsidRDefault="001F074B" w:rsidP="0019461B">
            <w:pPr>
              <w:pStyle w:val="TableParagraph"/>
              <w:spacing w:before="2"/>
              <w:ind w:left="0"/>
              <w:rPr>
                <w:b/>
                <w:sz w:val="18"/>
              </w:rPr>
            </w:pPr>
          </w:p>
          <w:p w:rsidR="001F074B" w:rsidRDefault="001F074B" w:rsidP="0019461B">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1F074B" w:rsidRDefault="001F074B" w:rsidP="001F074B">
            <w:pPr>
              <w:pStyle w:val="TableParagraph"/>
              <w:numPr>
                <w:ilvl w:val="0"/>
                <w:numId w:val="17"/>
              </w:numPr>
              <w:tabs>
                <w:tab w:val="left" w:pos="303"/>
              </w:tabs>
              <w:adjustRightInd/>
              <w:spacing w:before="43"/>
              <w:ind w:right="2777" w:firstLine="0"/>
              <w:rPr>
                <w:sz w:val="20"/>
              </w:rPr>
            </w:pPr>
            <w:r>
              <w:rPr>
                <w:sz w:val="20"/>
              </w:rPr>
              <w:t>Consumer Financial Protection Bureau 1700 G Street NW</w:t>
            </w:r>
          </w:p>
          <w:p w:rsidR="001F074B" w:rsidRDefault="001F074B" w:rsidP="0019461B">
            <w:pPr>
              <w:pStyle w:val="TableParagraph"/>
              <w:spacing w:before="1"/>
              <w:rPr>
                <w:sz w:val="20"/>
              </w:rPr>
            </w:pPr>
            <w:r>
              <w:rPr>
                <w:sz w:val="20"/>
              </w:rPr>
              <w:t>Washington, DC</w:t>
            </w:r>
            <w:r>
              <w:rPr>
                <w:spacing w:val="-8"/>
                <w:sz w:val="20"/>
              </w:rPr>
              <w:t xml:space="preserve"> </w:t>
            </w:r>
            <w:r>
              <w:rPr>
                <w:sz w:val="20"/>
              </w:rPr>
              <w:t>20552</w:t>
            </w:r>
          </w:p>
          <w:p w:rsidR="001F074B" w:rsidRDefault="001F074B" w:rsidP="0019461B">
            <w:pPr>
              <w:pStyle w:val="TableParagraph"/>
              <w:spacing w:before="1"/>
              <w:ind w:left="0"/>
              <w:rPr>
                <w:b/>
                <w:sz w:val="20"/>
              </w:rPr>
            </w:pPr>
          </w:p>
          <w:p w:rsidR="001F074B" w:rsidRDefault="001F074B" w:rsidP="001F074B">
            <w:pPr>
              <w:pStyle w:val="TableParagraph"/>
              <w:numPr>
                <w:ilvl w:val="0"/>
                <w:numId w:val="17"/>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1F074B" w:rsidRDefault="001F074B" w:rsidP="0019461B">
            <w:pPr>
              <w:pStyle w:val="TableParagraph"/>
              <w:spacing w:line="229" w:lineRule="exact"/>
              <w:rPr>
                <w:sz w:val="20"/>
              </w:rPr>
            </w:pPr>
            <w:r>
              <w:rPr>
                <w:sz w:val="20"/>
              </w:rPr>
              <w:t>(877) 382-4357</w:t>
            </w:r>
          </w:p>
        </w:tc>
      </w:tr>
      <w:tr w:rsidR="001F074B" w:rsidTr="0019461B">
        <w:trPr>
          <w:trHeight w:val="4454"/>
        </w:trPr>
        <w:tc>
          <w:tcPr>
            <w:tcW w:w="4783" w:type="dxa"/>
          </w:tcPr>
          <w:p w:rsidR="001F074B" w:rsidRDefault="001F074B" w:rsidP="0019461B">
            <w:pPr>
              <w:pStyle w:val="TableParagraph"/>
              <w:spacing w:before="43" w:line="229" w:lineRule="exact"/>
              <w:ind w:left="115"/>
              <w:rPr>
                <w:sz w:val="20"/>
              </w:rPr>
            </w:pPr>
            <w:r>
              <w:rPr>
                <w:sz w:val="20"/>
              </w:rPr>
              <w:t>2. To the extent not included in item 1 above:</w:t>
            </w:r>
          </w:p>
          <w:p w:rsidR="001F074B" w:rsidRDefault="001F074B" w:rsidP="001F074B">
            <w:pPr>
              <w:pStyle w:val="TableParagraph"/>
              <w:numPr>
                <w:ilvl w:val="0"/>
                <w:numId w:val="16"/>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1F074B" w:rsidRDefault="001F074B" w:rsidP="0019461B">
            <w:pPr>
              <w:pStyle w:val="TableParagraph"/>
              <w:ind w:left="0"/>
              <w:rPr>
                <w:b/>
              </w:rPr>
            </w:pPr>
          </w:p>
          <w:p w:rsidR="001F074B" w:rsidRDefault="001F074B" w:rsidP="0019461B">
            <w:pPr>
              <w:pStyle w:val="TableParagraph"/>
              <w:spacing w:before="1"/>
              <w:ind w:left="0"/>
              <w:rPr>
                <w:b/>
                <w:sz w:val="18"/>
              </w:rPr>
            </w:pPr>
          </w:p>
          <w:p w:rsidR="001F074B" w:rsidRDefault="001F074B" w:rsidP="001F074B">
            <w:pPr>
              <w:pStyle w:val="TableParagraph"/>
              <w:numPr>
                <w:ilvl w:val="0"/>
                <w:numId w:val="16"/>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1F074B" w:rsidRDefault="001F074B" w:rsidP="0019461B">
            <w:pPr>
              <w:pStyle w:val="TableParagraph"/>
              <w:spacing w:before="1"/>
              <w:ind w:left="0"/>
              <w:rPr>
                <w:b/>
                <w:sz w:val="20"/>
              </w:rPr>
            </w:pPr>
          </w:p>
          <w:p w:rsidR="001F074B" w:rsidRDefault="001F074B" w:rsidP="001F074B">
            <w:pPr>
              <w:pStyle w:val="TableParagraph"/>
              <w:numPr>
                <w:ilvl w:val="0"/>
                <w:numId w:val="16"/>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1F074B" w:rsidRDefault="001F074B" w:rsidP="0019461B">
            <w:pPr>
              <w:pStyle w:val="TableParagraph"/>
              <w:spacing w:before="11"/>
              <w:ind w:left="0"/>
              <w:rPr>
                <w:b/>
                <w:sz w:val="19"/>
              </w:rPr>
            </w:pPr>
          </w:p>
          <w:p w:rsidR="001F074B" w:rsidRDefault="001F074B" w:rsidP="001F074B">
            <w:pPr>
              <w:pStyle w:val="TableParagraph"/>
              <w:numPr>
                <w:ilvl w:val="0"/>
                <w:numId w:val="16"/>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1F074B" w:rsidRDefault="001F074B" w:rsidP="0019461B">
            <w:pPr>
              <w:pStyle w:val="TableParagraph"/>
              <w:spacing w:before="43"/>
              <w:ind w:right="2523"/>
              <w:rPr>
                <w:sz w:val="20"/>
              </w:rPr>
            </w:pPr>
            <w:r>
              <w:rPr>
                <w:sz w:val="20"/>
              </w:rPr>
              <w:t>a. Office of the Comptroller of the Currency Customer Assistance Group</w:t>
            </w:r>
          </w:p>
          <w:p w:rsidR="001F074B" w:rsidRDefault="001F074B" w:rsidP="0019461B">
            <w:pPr>
              <w:pStyle w:val="TableParagraph"/>
              <w:ind w:right="4472"/>
              <w:rPr>
                <w:sz w:val="20"/>
              </w:rPr>
            </w:pPr>
            <w:r>
              <w:rPr>
                <w:sz w:val="20"/>
              </w:rPr>
              <w:t>P.O. Box 53570 Houston, TX 77052</w:t>
            </w:r>
          </w:p>
          <w:p w:rsidR="001F074B" w:rsidRDefault="001F074B" w:rsidP="0019461B">
            <w:pPr>
              <w:pStyle w:val="TableParagraph"/>
              <w:ind w:left="0"/>
              <w:rPr>
                <w:b/>
                <w:sz w:val="20"/>
              </w:rPr>
            </w:pPr>
          </w:p>
          <w:p w:rsidR="001F074B" w:rsidRDefault="001F074B" w:rsidP="0019461B">
            <w:pPr>
              <w:pStyle w:val="TableParagraph"/>
              <w:rPr>
                <w:sz w:val="20"/>
              </w:rPr>
            </w:pPr>
            <w:r>
              <w:rPr>
                <w:sz w:val="20"/>
              </w:rPr>
              <w:t>b. Federal Reserve Consumer Help Center</w:t>
            </w:r>
          </w:p>
          <w:p w:rsidR="001F074B" w:rsidRDefault="001F074B" w:rsidP="0019461B">
            <w:pPr>
              <w:pStyle w:val="TableParagraph"/>
              <w:spacing w:before="1"/>
              <w:ind w:right="4094"/>
              <w:rPr>
                <w:sz w:val="20"/>
              </w:rPr>
            </w:pPr>
            <w:r>
              <w:rPr>
                <w:sz w:val="20"/>
              </w:rPr>
              <w:t>P.O. Box 1200 Minneapolis, MN 55480</w:t>
            </w:r>
          </w:p>
          <w:p w:rsidR="001F074B" w:rsidRDefault="001F074B" w:rsidP="0019461B">
            <w:pPr>
              <w:pStyle w:val="TableParagraph"/>
              <w:spacing w:before="10"/>
              <w:ind w:left="0"/>
              <w:rPr>
                <w:b/>
                <w:sz w:val="19"/>
              </w:rPr>
            </w:pPr>
          </w:p>
          <w:p w:rsidR="001F074B" w:rsidRDefault="001F074B" w:rsidP="001F074B">
            <w:pPr>
              <w:pStyle w:val="TableParagraph"/>
              <w:numPr>
                <w:ilvl w:val="0"/>
                <w:numId w:val="15"/>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1F074B" w:rsidRDefault="001F074B" w:rsidP="0019461B">
            <w:pPr>
              <w:pStyle w:val="TableParagraph"/>
              <w:spacing w:before="2"/>
              <w:ind w:right="3728"/>
              <w:rPr>
                <w:sz w:val="20"/>
              </w:rPr>
            </w:pPr>
            <w:r>
              <w:rPr>
                <w:sz w:val="20"/>
              </w:rPr>
              <w:t>1100 Walnut Street, Box #11 Kansas City, MO 64106</w:t>
            </w:r>
          </w:p>
          <w:p w:rsidR="001F074B" w:rsidRDefault="001F074B" w:rsidP="0019461B">
            <w:pPr>
              <w:pStyle w:val="TableParagraph"/>
              <w:spacing w:before="10"/>
              <w:ind w:left="0"/>
              <w:rPr>
                <w:b/>
                <w:sz w:val="19"/>
              </w:rPr>
            </w:pPr>
          </w:p>
          <w:p w:rsidR="001F074B" w:rsidRDefault="001F074B" w:rsidP="001F074B">
            <w:pPr>
              <w:pStyle w:val="TableParagraph"/>
              <w:numPr>
                <w:ilvl w:val="0"/>
                <w:numId w:val="15"/>
              </w:numPr>
              <w:tabs>
                <w:tab w:val="left" w:pos="315"/>
              </w:tabs>
              <w:adjustRightInd/>
              <w:ind w:right="2818" w:firstLine="0"/>
              <w:jc w:val="both"/>
              <w:rPr>
                <w:sz w:val="20"/>
              </w:rPr>
            </w:pPr>
            <w:r>
              <w:rPr>
                <w:sz w:val="20"/>
              </w:rPr>
              <w:t>National Credit Union Administration Office of Consumer Financial Protection 1775 Duke Street</w:t>
            </w:r>
          </w:p>
          <w:p w:rsidR="001F074B" w:rsidRDefault="001F074B" w:rsidP="0019461B">
            <w:pPr>
              <w:pStyle w:val="TableParagraph"/>
              <w:spacing w:before="1"/>
              <w:jc w:val="both"/>
              <w:rPr>
                <w:sz w:val="20"/>
              </w:rPr>
            </w:pPr>
            <w:r>
              <w:rPr>
                <w:sz w:val="20"/>
              </w:rPr>
              <w:t>Alexandria, VA 22314</w:t>
            </w:r>
          </w:p>
        </w:tc>
      </w:tr>
      <w:tr w:rsidR="001F074B" w:rsidTr="0019461B">
        <w:trPr>
          <w:trHeight w:val="1007"/>
        </w:trPr>
        <w:tc>
          <w:tcPr>
            <w:tcW w:w="4783" w:type="dxa"/>
          </w:tcPr>
          <w:p w:rsidR="001F074B" w:rsidRDefault="001F074B" w:rsidP="0019461B">
            <w:pPr>
              <w:pStyle w:val="TableParagraph"/>
              <w:spacing w:before="43"/>
              <w:ind w:left="115"/>
              <w:rPr>
                <w:sz w:val="20"/>
              </w:rPr>
            </w:pPr>
            <w:r>
              <w:rPr>
                <w:sz w:val="20"/>
              </w:rPr>
              <w:t>3. Air carriers</w:t>
            </w:r>
          </w:p>
        </w:tc>
        <w:tc>
          <w:tcPr>
            <w:tcW w:w="6209" w:type="dxa"/>
          </w:tcPr>
          <w:p w:rsidR="001F074B" w:rsidRDefault="001F074B" w:rsidP="0019461B">
            <w:pPr>
              <w:pStyle w:val="TableParagraph"/>
              <w:spacing w:before="43"/>
              <w:ind w:right="1262"/>
              <w:rPr>
                <w:sz w:val="20"/>
              </w:rPr>
            </w:pPr>
            <w:r>
              <w:rPr>
                <w:sz w:val="20"/>
              </w:rPr>
              <w:t>Assistant General Counsel for Office of Aviation Protection Department of Transportation</w:t>
            </w:r>
          </w:p>
          <w:p w:rsidR="001F074B" w:rsidRDefault="001F074B" w:rsidP="0019461B">
            <w:pPr>
              <w:pStyle w:val="TableParagraph"/>
              <w:spacing w:before="1"/>
              <w:ind w:right="3734"/>
              <w:rPr>
                <w:sz w:val="20"/>
              </w:rPr>
            </w:pPr>
            <w:r>
              <w:rPr>
                <w:sz w:val="20"/>
              </w:rPr>
              <w:t>1200 New Jersey Avenue SE Washington, DC 20590</w:t>
            </w:r>
          </w:p>
        </w:tc>
      </w:tr>
      <w:tr w:rsidR="001F074B" w:rsidTr="0019461B">
        <w:trPr>
          <w:trHeight w:val="1005"/>
        </w:trPr>
        <w:tc>
          <w:tcPr>
            <w:tcW w:w="4783" w:type="dxa"/>
          </w:tcPr>
          <w:p w:rsidR="001F074B" w:rsidRDefault="001F074B" w:rsidP="0019461B">
            <w:pPr>
              <w:pStyle w:val="TableParagraph"/>
              <w:spacing w:before="43"/>
              <w:ind w:left="115"/>
              <w:rPr>
                <w:sz w:val="20"/>
              </w:rPr>
            </w:pPr>
            <w:r>
              <w:rPr>
                <w:sz w:val="20"/>
              </w:rPr>
              <w:t>4. Creditors Subject to the Surface Transportation Board</w:t>
            </w:r>
          </w:p>
        </w:tc>
        <w:tc>
          <w:tcPr>
            <w:tcW w:w="6209" w:type="dxa"/>
          </w:tcPr>
          <w:p w:rsidR="001F074B" w:rsidRDefault="001F074B" w:rsidP="0019461B">
            <w:pPr>
              <w:pStyle w:val="TableParagraph"/>
              <w:spacing w:before="43"/>
              <w:ind w:right="607"/>
              <w:rPr>
                <w:sz w:val="20"/>
              </w:rPr>
            </w:pPr>
            <w:r>
              <w:rPr>
                <w:sz w:val="20"/>
              </w:rPr>
              <w:t>Office of Public Assistance, Governmental Affairs, and Compliance Surface Transportation Board</w:t>
            </w:r>
          </w:p>
          <w:p w:rsidR="001F074B" w:rsidRDefault="001F074B" w:rsidP="0019461B">
            <w:pPr>
              <w:pStyle w:val="TableParagraph"/>
              <w:ind w:right="4172" w:hanging="1"/>
              <w:rPr>
                <w:sz w:val="20"/>
              </w:rPr>
            </w:pPr>
            <w:r>
              <w:rPr>
                <w:sz w:val="20"/>
              </w:rPr>
              <w:t>395 E Street SW Washington, DC 20423</w:t>
            </w:r>
          </w:p>
        </w:tc>
      </w:tr>
      <w:tr w:rsidR="001F074B" w:rsidTr="0019461B">
        <w:trPr>
          <w:trHeight w:val="546"/>
        </w:trPr>
        <w:tc>
          <w:tcPr>
            <w:tcW w:w="4783" w:type="dxa"/>
          </w:tcPr>
          <w:p w:rsidR="001F074B" w:rsidRDefault="001F074B" w:rsidP="0019461B">
            <w:pPr>
              <w:pStyle w:val="TableParagraph"/>
              <w:spacing w:before="43"/>
              <w:ind w:left="115" w:right="205"/>
              <w:rPr>
                <w:sz w:val="20"/>
              </w:rPr>
            </w:pPr>
            <w:r>
              <w:rPr>
                <w:sz w:val="20"/>
              </w:rPr>
              <w:t>5. Creditors Subject to the Packers and Stockyards Act, 1921</w:t>
            </w:r>
          </w:p>
        </w:tc>
        <w:tc>
          <w:tcPr>
            <w:tcW w:w="6209" w:type="dxa"/>
          </w:tcPr>
          <w:p w:rsidR="001F074B" w:rsidRDefault="001F074B" w:rsidP="0019461B">
            <w:pPr>
              <w:pStyle w:val="TableParagraph"/>
              <w:spacing w:before="43"/>
              <w:rPr>
                <w:sz w:val="20"/>
              </w:rPr>
            </w:pPr>
            <w:r>
              <w:rPr>
                <w:sz w:val="20"/>
              </w:rPr>
              <w:t>Nearest Packers and Stockyards Division Regional Office</w:t>
            </w:r>
          </w:p>
        </w:tc>
      </w:tr>
      <w:tr w:rsidR="001F074B" w:rsidTr="0019461B">
        <w:trPr>
          <w:trHeight w:val="1005"/>
        </w:trPr>
        <w:tc>
          <w:tcPr>
            <w:tcW w:w="4783" w:type="dxa"/>
          </w:tcPr>
          <w:p w:rsidR="001F074B" w:rsidRDefault="001F074B" w:rsidP="0019461B">
            <w:pPr>
              <w:pStyle w:val="TableParagraph"/>
              <w:spacing w:before="43"/>
              <w:ind w:left="115"/>
              <w:rPr>
                <w:sz w:val="20"/>
              </w:rPr>
            </w:pPr>
            <w:r>
              <w:rPr>
                <w:sz w:val="20"/>
              </w:rPr>
              <w:t>6. Small Business Investment Companies</w:t>
            </w:r>
          </w:p>
        </w:tc>
        <w:tc>
          <w:tcPr>
            <w:tcW w:w="6209" w:type="dxa"/>
          </w:tcPr>
          <w:p w:rsidR="001F074B" w:rsidRDefault="001F074B" w:rsidP="0019461B">
            <w:pPr>
              <w:pStyle w:val="TableParagraph"/>
              <w:spacing w:before="43"/>
              <w:ind w:right="2046"/>
              <w:rPr>
                <w:sz w:val="20"/>
              </w:rPr>
            </w:pPr>
            <w:r>
              <w:rPr>
                <w:sz w:val="20"/>
              </w:rPr>
              <w:t>Associate Administrator, Office of Capital Access United States Small Business Administration</w:t>
            </w:r>
          </w:p>
          <w:p w:rsidR="001F074B" w:rsidRDefault="001F074B" w:rsidP="0019461B">
            <w:pPr>
              <w:pStyle w:val="TableParagraph"/>
              <w:spacing w:line="228" w:lineRule="exact"/>
              <w:rPr>
                <w:sz w:val="20"/>
              </w:rPr>
            </w:pPr>
            <w:r>
              <w:rPr>
                <w:sz w:val="20"/>
              </w:rPr>
              <w:t>409 Third Street SW, Suite 8200</w:t>
            </w:r>
          </w:p>
          <w:p w:rsidR="001F074B" w:rsidRDefault="001F074B" w:rsidP="0019461B">
            <w:pPr>
              <w:pStyle w:val="TableParagraph"/>
              <w:spacing w:before="1"/>
              <w:rPr>
                <w:sz w:val="20"/>
              </w:rPr>
            </w:pPr>
            <w:r>
              <w:rPr>
                <w:sz w:val="20"/>
              </w:rPr>
              <w:t>Washington, DC 20416</w:t>
            </w:r>
          </w:p>
        </w:tc>
      </w:tr>
      <w:tr w:rsidR="001F074B" w:rsidTr="0019461B">
        <w:trPr>
          <w:trHeight w:val="774"/>
        </w:trPr>
        <w:tc>
          <w:tcPr>
            <w:tcW w:w="4783" w:type="dxa"/>
          </w:tcPr>
          <w:p w:rsidR="001F074B" w:rsidRDefault="001F074B" w:rsidP="0019461B">
            <w:pPr>
              <w:pStyle w:val="TableParagraph"/>
              <w:spacing w:before="43"/>
              <w:ind w:left="115"/>
              <w:rPr>
                <w:sz w:val="20"/>
              </w:rPr>
            </w:pPr>
            <w:r>
              <w:rPr>
                <w:sz w:val="20"/>
              </w:rPr>
              <w:t>7. Brokers and Dealers</w:t>
            </w:r>
          </w:p>
        </w:tc>
        <w:tc>
          <w:tcPr>
            <w:tcW w:w="6209" w:type="dxa"/>
          </w:tcPr>
          <w:p w:rsidR="001F074B" w:rsidRDefault="001F074B" w:rsidP="0019461B">
            <w:pPr>
              <w:pStyle w:val="TableParagraph"/>
              <w:spacing w:before="43"/>
              <w:ind w:right="3039"/>
              <w:rPr>
                <w:sz w:val="20"/>
              </w:rPr>
            </w:pPr>
            <w:r>
              <w:rPr>
                <w:sz w:val="20"/>
              </w:rPr>
              <w:t>Securities and Exchange Commission 100 F Street NE</w:t>
            </w:r>
          </w:p>
          <w:p w:rsidR="001F074B" w:rsidRDefault="001F074B" w:rsidP="0019461B">
            <w:pPr>
              <w:pStyle w:val="TableParagraph"/>
              <w:spacing w:before="1"/>
              <w:rPr>
                <w:sz w:val="20"/>
              </w:rPr>
            </w:pPr>
            <w:r>
              <w:rPr>
                <w:sz w:val="20"/>
              </w:rPr>
              <w:t>Washington, DC 20549</w:t>
            </w:r>
          </w:p>
        </w:tc>
      </w:tr>
      <w:tr w:rsidR="001F074B" w:rsidTr="0019461B">
        <w:trPr>
          <w:trHeight w:val="777"/>
        </w:trPr>
        <w:tc>
          <w:tcPr>
            <w:tcW w:w="4783" w:type="dxa"/>
          </w:tcPr>
          <w:p w:rsidR="001F074B" w:rsidRDefault="001F074B" w:rsidP="0019461B">
            <w:pPr>
              <w:pStyle w:val="TableParagraph"/>
              <w:spacing w:before="43"/>
              <w:ind w:left="115" w:right="577"/>
              <w:rPr>
                <w:sz w:val="20"/>
              </w:rPr>
            </w:pPr>
            <w:r>
              <w:rPr>
                <w:sz w:val="20"/>
              </w:rPr>
              <w:t>8. Institutions that are members of the Farm Credit System</w:t>
            </w:r>
          </w:p>
        </w:tc>
        <w:tc>
          <w:tcPr>
            <w:tcW w:w="6209" w:type="dxa"/>
          </w:tcPr>
          <w:p w:rsidR="001F074B" w:rsidRDefault="001F074B" w:rsidP="0019461B">
            <w:pPr>
              <w:pStyle w:val="TableParagraph"/>
              <w:spacing w:before="43"/>
              <w:ind w:right="3833"/>
              <w:rPr>
                <w:sz w:val="20"/>
              </w:rPr>
            </w:pPr>
            <w:r>
              <w:rPr>
                <w:sz w:val="20"/>
              </w:rPr>
              <w:t>Farm Credit Administration 1501 Farm Credit Drive McLean, VA 22102-5090</w:t>
            </w:r>
          </w:p>
        </w:tc>
      </w:tr>
      <w:tr w:rsidR="001F074B" w:rsidTr="0019461B">
        <w:trPr>
          <w:trHeight w:val="1235"/>
        </w:trPr>
        <w:tc>
          <w:tcPr>
            <w:tcW w:w="4783" w:type="dxa"/>
          </w:tcPr>
          <w:p w:rsidR="001F074B" w:rsidRDefault="001F074B" w:rsidP="0019461B">
            <w:pPr>
              <w:pStyle w:val="TableParagraph"/>
              <w:spacing w:before="43"/>
              <w:ind w:left="115" w:right="844"/>
              <w:rPr>
                <w:sz w:val="20"/>
              </w:rPr>
            </w:pPr>
            <w:r>
              <w:rPr>
                <w:sz w:val="20"/>
              </w:rPr>
              <w:t>9. Retailers, Finance Companies, and All Other Creditors Not Listed Above</w:t>
            </w:r>
          </w:p>
        </w:tc>
        <w:tc>
          <w:tcPr>
            <w:tcW w:w="6209" w:type="dxa"/>
          </w:tcPr>
          <w:p w:rsidR="001F074B" w:rsidRDefault="001F074B" w:rsidP="0019461B">
            <w:pPr>
              <w:pStyle w:val="TableParagraph"/>
              <w:spacing w:before="43"/>
              <w:ind w:right="3595"/>
              <w:rPr>
                <w:sz w:val="20"/>
              </w:rPr>
            </w:pPr>
            <w:r>
              <w:rPr>
                <w:sz w:val="20"/>
              </w:rPr>
              <w:t>Federal Trade Commission Consumer Response Center 600 Pennsylvania Avenue NW Washington, DC 20580</w:t>
            </w:r>
          </w:p>
          <w:p w:rsidR="001F074B" w:rsidRDefault="001F074B" w:rsidP="0019461B">
            <w:pPr>
              <w:pStyle w:val="TableParagraph"/>
              <w:spacing w:line="229" w:lineRule="exact"/>
              <w:rPr>
                <w:sz w:val="20"/>
              </w:rPr>
            </w:pPr>
            <w:r>
              <w:rPr>
                <w:sz w:val="20"/>
              </w:rPr>
              <w:t>(877) 382-4357</w:t>
            </w:r>
          </w:p>
        </w:tc>
      </w:tr>
    </w:tbl>
    <w:p w:rsidR="00780237" w:rsidRDefault="00780237">
      <w:pPr>
        <w:spacing w:after="200" w:line="276" w:lineRule="auto"/>
        <w:rPr>
          <w:rFonts w:ascii="Courier New" w:eastAsiaTheme="minorHAnsi" w:hAnsi="Courier New" w:cs="Courier New"/>
          <w:sz w:val="20"/>
          <w:szCs w:val="20"/>
        </w:rPr>
        <w:sectPr w:rsidR="00780237">
          <w:footerReference w:type="default" r:id="rId22"/>
          <w:pgSz w:w="12240" w:h="15840"/>
          <w:pgMar w:top="720" w:right="600" w:bottom="1180" w:left="420" w:header="0" w:footer="983" w:gutter="0"/>
          <w:cols w:space="720"/>
        </w:sectPr>
      </w:pPr>
      <w:bookmarkStart w:id="3" w:name="_GoBack"/>
      <w:bookmarkEnd w:id="3"/>
      <w:r>
        <w:rPr>
          <w:rFonts w:ascii="Courier New" w:eastAsiaTheme="minorHAnsi" w:hAnsi="Courier New" w:cs="Courier New"/>
          <w:sz w:val="20"/>
          <w:szCs w:val="20"/>
        </w:rPr>
        <w:br w:type="page"/>
      </w:r>
    </w:p>
    <w:p w:rsidR="00780237" w:rsidRPr="009A135D" w:rsidRDefault="00780237" w:rsidP="00780237">
      <w:pPr>
        <w:kinsoku w:val="0"/>
        <w:overflowPunct w:val="0"/>
        <w:autoSpaceDE w:val="0"/>
        <w:autoSpaceDN w:val="0"/>
        <w:adjustRightInd w:val="0"/>
        <w:spacing w:line="266" w:lineRule="exact"/>
        <w:ind w:left="1696" w:right="1696"/>
        <w:jc w:val="center"/>
        <w:outlineLvl w:val="0"/>
        <w:rPr>
          <w:rFonts w:ascii="Times New Roman" w:eastAsiaTheme="minorHAnsi" w:hAnsi="Times New Roman"/>
          <w:b/>
          <w:bCs/>
        </w:rPr>
      </w:pPr>
      <w:r w:rsidRPr="009A135D">
        <w:rPr>
          <w:rFonts w:ascii="Times New Roman" w:eastAsiaTheme="minorHAnsi" w:hAnsi="Times New Roman"/>
          <w:b/>
          <w:bCs/>
        </w:rPr>
        <w:lastRenderedPageBreak/>
        <w:t>Statement of Consumer Rights under New York Law</w:t>
      </w:r>
    </w:p>
    <w:p w:rsidR="00780237" w:rsidRPr="009A135D" w:rsidRDefault="00780237" w:rsidP="00780237">
      <w:pPr>
        <w:kinsoku w:val="0"/>
        <w:overflowPunct w:val="0"/>
        <w:autoSpaceDE w:val="0"/>
        <w:autoSpaceDN w:val="0"/>
        <w:adjustRightInd w:val="0"/>
        <w:spacing w:before="125"/>
        <w:ind w:left="119" w:right="117"/>
        <w:jc w:val="both"/>
        <w:rPr>
          <w:rFonts w:ascii="Times New Roman" w:eastAsiaTheme="minorHAnsi" w:hAnsi="Times New Roman"/>
        </w:rPr>
      </w:pPr>
      <w:r w:rsidRPr="009A135D">
        <w:rPr>
          <w:rFonts w:ascii="Times New Roman" w:eastAsiaTheme="minorHAnsi" w:hAnsi="Times New Roman"/>
        </w:rPr>
        <w:t xml:space="preserve">In addition to the enclosed summary of consumer rights under the federal Fair Credit Reporting Act, this notice provides a summary of consumer rights regarding file disclosures under New York’s Fair Credit Reporting Act, NY Gen. Bus. Law §§ 380 </w:t>
      </w:r>
      <w:r w:rsidRPr="009A135D">
        <w:rPr>
          <w:rFonts w:ascii="Times New Roman" w:eastAsiaTheme="minorHAnsi" w:hAnsi="Times New Roman"/>
          <w:i/>
          <w:iCs/>
        </w:rPr>
        <w:t>et. seq</w:t>
      </w:r>
      <w:r w:rsidRPr="009A135D">
        <w:rPr>
          <w:rFonts w:ascii="Times New Roman" w:eastAsiaTheme="minorHAnsi" w:hAnsi="Times New Roman"/>
        </w:rPr>
        <w:t>.</w:t>
      </w:r>
    </w:p>
    <w:p w:rsidR="00780237" w:rsidRPr="009A135D" w:rsidRDefault="00780237" w:rsidP="00780237">
      <w:pPr>
        <w:kinsoku w:val="0"/>
        <w:overflowPunct w:val="0"/>
        <w:autoSpaceDE w:val="0"/>
        <w:autoSpaceDN w:val="0"/>
        <w:adjustRightInd w:val="0"/>
        <w:spacing w:before="5"/>
        <w:rPr>
          <w:rFonts w:ascii="Times New Roman" w:eastAsiaTheme="minorHAnsi" w:hAnsi="Times New Roman"/>
        </w:rPr>
      </w:pPr>
    </w:p>
    <w:p w:rsidR="00780237" w:rsidRPr="009A135D" w:rsidRDefault="00780237" w:rsidP="00780237">
      <w:pPr>
        <w:kinsoku w:val="0"/>
        <w:overflowPunct w:val="0"/>
        <w:autoSpaceDE w:val="0"/>
        <w:autoSpaceDN w:val="0"/>
        <w:adjustRightInd w:val="0"/>
        <w:spacing w:line="258" w:lineRule="exact"/>
        <w:ind w:left="119"/>
        <w:outlineLvl w:val="0"/>
        <w:rPr>
          <w:rFonts w:ascii="Times New Roman" w:eastAsiaTheme="minorHAnsi" w:hAnsi="Times New Roman"/>
          <w:b/>
          <w:bCs/>
        </w:rPr>
      </w:pPr>
      <w:r w:rsidRPr="009A135D">
        <w:rPr>
          <w:rFonts w:ascii="Times New Roman" w:eastAsiaTheme="minorHAnsi" w:hAnsi="Times New Roman"/>
          <w:b/>
          <w:bCs/>
        </w:rPr>
        <w:t>Disclosures to Consumers</w:t>
      </w:r>
    </w:p>
    <w:p w:rsidR="00780237" w:rsidRPr="009A135D" w:rsidRDefault="00780237" w:rsidP="00780237">
      <w:pPr>
        <w:kinsoku w:val="0"/>
        <w:overflowPunct w:val="0"/>
        <w:autoSpaceDE w:val="0"/>
        <w:autoSpaceDN w:val="0"/>
        <w:adjustRightInd w:val="0"/>
        <w:spacing w:before="11" w:line="208" w:lineRule="auto"/>
        <w:ind w:left="119" w:right="215"/>
        <w:rPr>
          <w:rFonts w:ascii="Times New Roman" w:eastAsiaTheme="minorHAnsi" w:hAnsi="Times New Roman"/>
        </w:rPr>
      </w:pPr>
      <w:r w:rsidRPr="009A135D">
        <w:rPr>
          <w:rFonts w:ascii="Times New Roman" w:eastAsiaTheme="minorHAnsi" w:hAnsi="Times New Roman"/>
        </w:rPr>
        <w:t xml:space="preserve">Upon request and proper identification provided by you, </w:t>
      </w:r>
      <w:proofErr w:type="spellStart"/>
      <w:r w:rsidRPr="009A135D">
        <w:rPr>
          <w:rFonts w:ascii="Times New Roman" w:eastAsiaTheme="minorHAnsi" w:hAnsi="Times New Roman"/>
        </w:rPr>
        <w:t>IntelliCorp</w:t>
      </w:r>
      <w:proofErr w:type="spellEnd"/>
      <w:r w:rsidRPr="009A135D">
        <w:rPr>
          <w:rFonts w:ascii="Times New Roman" w:eastAsiaTheme="minorHAnsi" w:hAnsi="Times New Roman"/>
        </w:rPr>
        <w:t xml:space="preserve"> is required to advise you of its obligation to provide you with a disclosure of your consumer file, to the extent that </w:t>
      </w:r>
      <w:proofErr w:type="spellStart"/>
      <w:r w:rsidRPr="009A135D">
        <w:rPr>
          <w:rFonts w:ascii="Times New Roman" w:eastAsiaTheme="minorHAnsi" w:hAnsi="Times New Roman"/>
        </w:rPr>
        <w:t>IntelliCorp</w:t>
      </w:r>
      <w:proofErr w:type="spellEnd"/>
      <w:r w:rsidRPr="009A135D">
        <w:rPr>
          <w:rFonts w:ascii="Times New Roman" w:eastAsiaTheme="minorHAnsi" w:hAnsi="Times New Roman"/>
        </w:rPr>
        <w:t xml:space="preserve"> has any such files. </w:t>
      </w:r>
      <w:proofErr w:type="spellStart"/>
      <w:r w:rsidRPr="009A135D">
        <w:rPr>
          <w:rFonts w:ascii="Times New Roman" w:eastAsiaTheme="minorHAnsi" w:hAnsi="Times New Roman"/>
        </w:rPr>
        <w:t>IntelliCorp</w:t>
      </w:r>
      <w:proofErr w:type="spellEnd"/>
      <w:r w:rsidRPr="009A135D">
        <w:rPr>
          <w:rFonts w:ascii="Times New Roman" w:eastAsiaTheme="minorHAnsi" w:hAnsi="Times New Roman"/>
        </w:rPr>
        <w:t xml:space="preserve"> customarily only collects consumer report information when it has been asked to furnish a consumer report, so we may not have any information on file for you if we have not previously been asked to prepare a consumer report about you. </w:t>
      </w:r>
      <w:proofErr w:type="spellStart"/>
      <w:r w:rsidRPr="009A135D">
        <w:rPr>
          <w:rFonts w:ascii="Times New Roman" w:eastAsiaTheme="minorHAnsi" w:hAnsi="Times New Roman"/>
        </w:rPr>
        <w:t>IntelliCorp</w:t>
      </w:r>
      <w:proofErr w:type="spellEnd"/>
      <w:r w:rsidRPr="009A135D">
        <w:rPr>
          <w:rFonts w:ascii="Times New Roman" w:eastAsiaTheme="minorHAnsi" w:hAnsi="Times New Roman"/>
        </w:rPr>
        <w:t xml:space="preserve"> must provide disclosure of your files in person, by mail or by telephone; and must provide you a decoded written version of the file or a written copy of the file with an explanation of any code used, if you so request.</w:t>
      </w:r>
    </w:p>
    <w:p w:rsidR="00780237" w:rsidRPr="009A135D" w:rsidRDefault="00780237" w:rsidP="00780237">
      <w:pPr>
        <w:kinsoku w:val="0"/>
        <w:overflowPunct w:val="0"/>
        <w:autoSpaceDE w:val="0"/>
        <w:autoSpaceDN w:val="0"/>
        <w:adjustRightInd w:val="0"/>
        <w:spacing w:before="5"/>
        <w:rPr>
          <w:rFonts w:ascii="Times New Roman" w:eastAsiaTheme="minorHAnsi" w:hAnsi="Times New Roman"/>
          <w:sz w:val="21"/>
          <w:szCs w:val="21"/>
        </w:rPr>
      </w:pPr>
    </w:p>
    <w:p w:rsidR="00780237" w:rsidRPr="009A135D" w:rsidRDefault="00780237" w:rsidP="00780237">
      <w:pPr>
        <w:kinsoku w:val="0"/>
        <w:overflowPunct w:val="0"/>
        <w:autoSpaceDE w:val="0"/>
        <w:autoSpaceDN w:val="0"/>
        <w:adjustRightInd w:val="0"/>
        <w:ind w:left="119"/>
        <w:jc w:val="both"/>
        <w:rPr>
          <w:rFonts w:ascii="Times New Roman" w:eastAsiaTheme="minorHAnsi" w:hAnsi="Times New Roman"/>
        </w:rPr>
      </w:pPr>
      <w:r w:rsidRPr="009A135D">
        <w:rPr>
          <w:rFonts w:ascii="Times New Roman" w:eastAsiaTheme="minorHAnsi" w:hAnsi="Times New Roman"/>
        </w:rPr>
        <w:t xml:space="preserve">Once you have provided proper identification, </w:t>
      </w:r>
      <w:proofErr w:type="spellStart"/>
      <w:r w:rsidRPr="009A135D">
        <w:rPr>
          <w:rFonts w:ascii="Times New Roman" w:eastAsiaTheme="minorHAnsi" w:hAnsi="Times New Roman"/>
        </w:rPr>
        <w:t>IntelliCorp</w:t>
      </w:r>
      <w:proofErr w:type="spellEnd"/>
      <w:r w:rsidRPr="009A135D">
        <w:rPr>
          <w:rFonts w:ascii="Times New Roman" w:eastAsiaTheme="minorHAnsi" w:hAnsi="Times New Roman"/>
        </w:rPr>
        <w:t xml:space="preserve"> will disclose to you:</w:t>
      </w:r>
    </w:p>
    <w:p w:rsidR="00780237" w:rsidRPr="009A135D" w:rsidRDefault="00780237" w:rsidP="00780237">
      <w:pPr>
        <w:kinsoku w:val="0"/>
        <w:overflowPunct w:val="0"/>
        <w:autoSpaceDE w:val="0"/>
        <w:autoSpaceDN w:val="0"/>
        <w:adjustRightInd w:val="0"/>
        <w:spacing w:before="4"/>
        <w:rPr>
          <w:rFonts w:ascii="Times New Roman" w:eastAsiaTheme="minorHAnsi" w:hAnsi="Times New Roman"/>
          <w:sz w:val="30"/>
          <w:szCs w:val="30"/>
        </w:rPr>
      </w:pPr>
    </w:p>
    <w:p w:rsidR="00780237" w:rsidRPr="00780237" w:rsidRDefault="00780237" w:rsidP="00780237">
      <w:pPr>
        <w:pStyle w:val="ListParagraph"/>
        <w:numPr>
          <w:ilvl w:val="0"/>
          <w:numId w:val="14"/>
        </w:numPr>
        <w:tabs>
          <w:tab w:val="left" w:pos="840"/>
        </w:tabs>
        <w:kinsoku w:val="0"/>
        <w:overflowPunct w:val="0"/>
        <w:autoSpaceDE w:val="0"/>
        <w:autoSpaceDN w:val="0"/>
        <w:adjustRightInd w:val="0"/>
        <w:jc w:val="both"/>
        <w:rPr>
          <w:rFonts w:ascii="Times New Roman" w:eastAsiaTheme="minorHAnsi" w:hAnsi="Times New Roman"/>
        </w:rPr>
      </w:pPr>
      <w:r w:rsidRPr="00780237">
        <w:rPr>
          <w:rFonts w:ascii="Times New Roman" w:eastAsiaTheme="minorHAnsi" w:hAnsi="Times New Roman"/>
        </w:rPr>
        <w:t>all</w:t>
      </w:r>
      <w:r w:rsidRPr="00780237">
        <w:rPr>
          <w:rFonts w:ascii="Times New Roman" w:eastAsiaTheme="minorHAnsi" w:hAnsi="Times New Roman"/>
          <w:spacing w:val="-7"/>
        </w:rPr>
        <w:t xml:space="preserve"> </w:t>
      </w:r>
      <w:r w:rsidRPr="00780237">
        <w:rPr>
          <w:rFonts w:ascii="Times New Roman" w:eastAsiaTheme="minorHAnsi" w:hAnsi="Times New Roman"/>
        </w:rPr>
        <w:t>information</w:t>
      </w:r>
      <w:r w:rsidRPr="00780237">
        <w:rPr>
          <w:rFonts w:ascii="Times New Roman" w:eastAsiaTheme="minorHAnsi" w:hAnsi="Times New Roman"/>
          <w:spacing w:val="-8"/>
        </w:rPr>
        <w:t xml:space="preserve"> </w:t>
      </w:r>
      <w:r w:rsidRPr="00780237">
        <w:rPr>
          <w:rFonts w:ascii="Times New Roman" w:eastAsiaTheme="minorHAnsi" w:hAnsi="Times New Roman"/>
        </w:rPr>
        <w:t>in</w:t>
      </w:r>
      <w:r w:rsidRPr="00780237">
        <w:rPr>
          <w:rFonts w:ascii="Times New Roman" w:eastAsiaTheme="minorHAnsi" w:hAnsi="Times New Roman"/>
          <w:spacing w:val="-8"/>
        </w:rPr>
        <w:t xml:space="preserve"> </w:t>
      </w:r>
      <w:r w:rsidRPr="00780237">
        <w:rPr>
          <w:rFonts w:ascii="Times New Roman" w:eastAsiaTheme="minorHAnsi" w:hAnsi="Times New Roman"/>
        </w:rPr>
        <w:t>its</w:t>
      </w:r>
      <w:r w:rsidRPr="00780237">
        <w:rPr>
          <w:rFonts w:ascii="Times New Roman" w:eastAsiaTheme="minorHAnsi" w:hAnsi="Times New Roman"/>
          <w:spacing w:val="-7"/>
        </w:rPr>
        <w:t xml:space="preserve"> </w:t>
      </w:r>
      <w:r w:rsidRPr="00780237">
        <w:rPr>
          <w:rFonts w:ascii="Times New Roman" w:eastAsiaTheme="minorHAnsi" w:hAnsi="Times New Roman"/>
        </w:rPr>
        <w:t>files</w:t>
      </w:r>
      <w:r w:rsidRPr="00780237">
        <w:rPr>
          <w:rFonts w:ascii="Times New Roman" w:eastAsiaTheme="minorHAnsi" w:hAnsi="Times New Roman"/>
          <w:spacing w:val="-8"/>
        </w:rPr>
        <w:t xml:space="preserve"> </w:t>
      </w:r>
      <w:r w:rsidRPr="00780237">
        <w:rPr>
          <w:rFonts w:ascii="Times New Roman" w:eastAsiaTheme="minorHAnsi" w:hAnsi="Times New Roman"/>
        </w:rPr>
        <w:t>at</w:t>
      </w:r>
      <w:r w:rsidRPr="00780237">
        <w:rPr>
          <w:rFonts w:ascii="Times New Roman" w:eastAsiaTheme="minorHAnsi" w:hAnsi="Times New Roman"/>
          <w:spacing w:val="-7"/>
        </w:rPr>
        <w:t xml:space="preserve"> </w:t>
      </w:r>
      <w:r w:rsidRPr="00780237">
        <w:rPr>
          <w:rFonts w:ascii="Times New Roman" w:eastAsiaTheme="minorHAnsi" w:hAnsi="Times New Roman"/>
        </w:rPr>
        <w:t>the</w:t>
      </w:r>
      <w:r w:rsidRPr="00780237">
        <w:rPr>
          <w:rFonts w:ascii="Times New Roman" w:eastAsiaTheme="minorHAnsi" w:hAnsi="Times New Roman"/>
          <w:spacing w:val="-8"/>
        </w:rPr>
        <w:t xml:space="preserve"> </w:t>
      </w:r>
      <w:r w:rsidRPr="00780237">
        <w:rPr>
          <w:rFonts w:ascii="Times New Roman" w:eastAsiaTheme="minorHAnsi" w:hAnsi="Times New Roman"/>
        </w:rPr>
        <w:t>time</w:t>
      </w:r>
      <w:r w:rsidRPr="00780237">
        <w:rPr>
          <w:rFonts w:ascii="Times New Roman" w:eastAsiaTheme="minorHAnsi" w:hAnsi="Times New Roman"/>
          <w:spacing w:val="-8"/>
        </w:rPr>
        <w:t xml:space="preserve"> </w:t>
      </w:r>
      <w:r w:rsidRPr="00780237">
        <w:rPr>
          <w:rFonts w:ascii="Times New Roman" w:eastAsiaTheme="minorHAnsi" w:hAnsi="Times New Roman"/>
        </w:rPr>
        <w:t>of</w:t>
      </w:r>
      <w:r w:rsidRPr="00780237">
        <w:rPr>
          <w:rFonts w:ascii="Times New Roman" w:eastAsiaTheme="minorHAnsi" w:hAnsi="Times New Roman"/>
          <w:spacing w:val="-9"/>
        </w:rPr>
        <w:t xml:space="preserve"> </w:t>
      </w:r>
      <w:r w:rsidRPr="00780237">
        <w:rPr>
          <w:rFonts w:ascii="Times New Roman" w:eastAsiaTheme="minorHAnsi" w:hAnsi="Times New Roman"/>
        </w:rPr>
        <w:t>the</w:t>
      </w:r>
      <w:r w:rsidRPr="00780237">
        <w:rPr>
          <w:rFonts w:ascii="Times New Roman" w:eastAsiaTheme="minorHAnsi" w:hAnsi="Times New Roman"/>
          <w:spacing w:val="-9"/>
        </w:rPr>
        <w:t xml:space="preserve"> </w:t>
      </w:r>
      <w:r w:rsidRPr="00780237">
        <w:rPr>
          <w:rFonts w:ascii="Times New Roman" w:eastAsiaTheme="minorHAnsi" w:hAnsi="Times New Roman"/>
        </w:rPr>
        <w:t>request</w:t>
      </w:r>
      <w:r w:rsidRPr="00780237">
        <w:rPr>
          <w:rFonts w:ascii="Times New Roman" w:eastAsiaTheme="minorHAnsi" w:hAnsi="Times New Roman"/>
          <w:spacing w:val="-5"/>
        </w:rPr>
        <w:t xml:space="preserve"> </w:t>
      </w:r>
      <w:r w:rsidRPr="00780237">
        <w:rPr>
          <w:rFonts w:ascii="Times New Roman" w:eastAsiaTheme="minorHAnsi" w:hAnsi="Times New Roman"/>
        </w:rPr>
        <w:t>concerning</w:t>
      </w:r>
      <w:r w:rsidRPr="00780237">
        <w:rPr>
          <w:rFonts w:ascii="Times New Roman" w:eastAsiaTheme="minorHAnsi" w:hAnsi="Times New Roman"/>
          <w:spacing w:val="-10"/>
        </w:rPr>
        <w:t xml:space="preserve"> </w:t>
      </w:r>
      <w:r w:rsidRPr="00780237">
        <w:rPr>
          <w:rFonts w:ascii="Times New Roman" w:eastAsiaTheme="minorHAnsi" w:hAnsi="Times New Roman"/>
        </w:rPr>
        <w:t>such</w:t>
      </w:r>
      <w:r w:rsidRPr="00780237">
        <w:rPr>
          <w:rFonts w:ascii="Times New Roman" w:eastAsiaTheme="minorHAnsi" w:hAnsi="Times New Roman"/>
          <w:spacing w:val="-8"/>
        </w:rPr>
        <w:t xml:space="preserve"> </w:t>
      </w:r>
      <w:r w:rsidRPr="00780237">
        <w:rPr>
          <w:rFonts w:ascii="Times New Roman" w:eastAsiaTheme="minorHAnsi" w:hAnsi="Times New Roman"/>
        </w:rPr>
        <w:t>consumer;</w:t>
      </w:r>
      <w:r w:rsidRPr="00780237">
        <w:rPr>
          <w:rFonts w:ascii="Times New Roman" w:eastAsiaTheme="minorHAnsi" w:hAnsi="Times New Roman"/>
          <w:spacing w:val="-7"/>
        </w:rPr>
        <w:t xml:space="preserve"> </w:t>
      </w:r>
      <w:r w:rsidRPr="00780237">
        <w:rPr>
          <w:rFonts w:ascii="Times New Roman" w:eastAsiaTheme="minorHAnsi" w:hAnsi="Times New Roman"/>
        </w:rPr>
        <w:t> and</w:t>
      </w:r>
    </w:p>
    <w:p w:rsidR="00780237" w:rsidRPr="00780237" w:rsidRDefault="00780237" w:rsidP="00780237">
      <w:pPr>
        <w:pStyle w:val="ListParagraph"/>
        <w:numPr>
          <w:ilvl w:val="0"/>
          <w:numId w:val="14"/>
        </w:numPr>
        <w:tabs>
          <w:tab w:val="left" w:pos="840"/>
        </w:tabs>
        <w:kinsoku w:val="0"/>
        <w:overflowPunct w:val="0"/>
        <w:autoSpaceDE w:val="0"/>
        <w:autoSpaceDN w:val="0"/>
        <w:adjustRightInd w:val="0"/>
        <w:ind w:right="117"/>
        <w:jc w:val="both"/>
        <w:rPr>
          <w:rFonts w:ascii="Times New Roman" w:eastAsiaTheme="minorHAnsi" w:hAnsi="Times New Roman"/>
        </w:rPr>
      </w:pPr>
      <w:r w:rsidRPr="00780237">
        <w:rPr>
          <w:rFonts w:ascii="Times New Roman" w:eastAsiaTheme="minorHAnsi" w:hAnsi="Times New Roman"/>
        </w:rPr>
        <w:t>the sources of the information;  except that the sources of information acquired solely for use in preparing an investigative consumer report and actually used for no other</w:t>
      </w:r>
      <w:r w:rsidRPr="00780237">
        <w:rPr>
          <w:rFonts w:ascii="Times New Roman" w:eastAsiaTheme="minorHAnsi" w:hAnsi="Times New Roman"/>
          <w:spacing w:val="42"/>
        </w:rPr>
        <w:t xml:space="preserve"> </w:t>
      </w:r>
      <w:r w:rsidRPr="00780237">
        <w:rPr>
          <w:rFonts w:ascii="Times New Roman" w:eastAsiaTheme="minorHAnsi" w:hAnsi="Times New Roman"/>
        </w:rPr>
        <w:t>purpose.  In the event you choose to bring legal action, then such sources shall be available to you under appropriate discovery procedures in the court in which the action is brought;  and</w:t>
      </w:r>
    </w:p>
    <w:p w:rsidR="00780237" w:rsidRPr="00780237" w:rsidRDefault="00780237" w:rsidP="00780237">
      <w:pPr>
        <w:pStyle w:val="ListParagraph"/>
        <w:numPr>
          <w:ilvl w:val="0"/>
          <w:numId w:val="14"/>
        </w:numPr>
        <w:tabs>
          <w:tab w:val="left" w:pos="840"/>
        </w:tabs>
        <w:kinsoku w:val="0"/>
        <w:overflowPunct w:val="0"/>
        <w:autoSpaceDE w:val="0"/>
        <w:autoSpaceDN w:val="0"/>
        <w:adjustRightInd w:val="0"/>
        <w:rPr>
          <w:rFonts w:ascii="Times New Roman" w:eastAsiaTheme="minorHAnsi" w:hAnsi="Times New Roman"/>
        </w:rPr>
      </w:pPr>
      <w:r w:rsidRPr="00780237">
        <w:rPr>
          <w:rFonts w:ascii="Times New Roman" w:eastAsiaTheme="minorHAnsi" w:hAnsi="Times New Roman"/>
        </w:rPr>
        <w:t>the recipients of any consumer report on the consumer which it has</w:t>
      </w:r>
      <w:r w:rsidRPr="00780237">
        <w:rPr>
          <w:rFonts w:ascii="Times New Roman" w:eastAsiaTheme="minorHAnsi" w:hAnsi="Times New Roman"/>
          <w:spacing w:val="-6"/>
        </w:rPr>
        <w:t xml:space="preserve"> </w:t>
      </w:r>
      <w:r w:rsidRPr="00780237">
        <w:rPr>
          <w:rFonts w:ascii="Times New Roman" w:eastAsiaTheme="minorHAnsi" w:hAnsi="Times New Roman"/>
        </w:rPr>
        <w:t>furnished;</w:t>
      </w:r>
    </w:p>
    <w:p w:rsidR="00780237" w:rsidRPr="009A135D" w:rsidRDefault="00780237" w:rsidP="00780237">
      <w:pPr>
        <w:numPr>
          <w:ilvl w:val="1"/>
          <w:numId w:val="13"/>
        </w:numPr>
        <w:tabs>
          <w:tab w:val="left" w:pos="1126"/>
        </w:tabs>
        <w:kinsoku w:val="0"/>
        <w:overflowPunct w:val="0"/>
        <w:autoSpaceDE w:val="0"/>
        <w:autoSpaceDN w:val="0"/>
        <w:adjustRightInd w:val="0"/>
        <w:rPr>
          <w:rFonts w:ascii="Times New Roman" w:eastAsiaTheme="minorHAnsi" w:hAnsi="Times New Roman"/>
        </w:rPr>
      </w:pPr>
      <w:r w:rsidRPr="009A135D">
        <w:rPr>
          <w:rFonts w:ascii="Times New Roman" w:eastAsiaTheme="minorHAnsi" w:hAnsi="Times New Roman"/>
        </w:rPr>
        <w:t>for employment purposes within the two-year period preceding the request,</w:t>
      </w:r>
      <w:r w:rsidRPr="009A135D">
        <w:rPr>
          <w:rFonts w:ascii="Times New Roman" w:eastAsiaTheme="minorHAnsi" w:hAnsi="Times New Roman"/>
          <w:spacing w:val="-9"/>
        </w:rPr>
        <w:t xml:space="preserve"> </w:t>
      </w:r>
      <w:r w:rsidRPr="009A135D">
        <w:rPr>
          <w:rFonts w:ascii="Times New Roman" w:eastAsiaTheme="minorHAnsi" w:hAnsi="Times New Roman"/>
        </w:rPr>
        <w:t>and</w:t>
      </w:r>
    </w:p>
    <w:p w:rsidR="00780237" w:rsidRPr="009A135D" w:rsidRDefault="00780237" w:rsidP="00780237">
      <w:pPr>
        <w:numPr>
          <w:ilvl w:val="1"/>
          <w:numId w:val="13"/>
        </w:numPr>
        <w:tabs>
          <w:tab w:val="left" w:pos="1193"/>
        </w:tabs>
        <w:kinsoku w:val="0"/>
        <w:overflowPunct w:val="0"/>
        <w:autoSpaceDE w:val="0"/>
        <w:autoSpaceDN w:val="0"/>
        <w:adjustRightInd w:val="0"/>
        <w:spacing w:before="1"/>
        <w:rPr>
          <w:rFonts w:ascii="Times New Roman" w:eastAsiaTheme="minorHAnsi" w:hAnsi="Times New Roman"/>
        </w:rPr>
      </w:pPr>
      <w:r w:rsidRPr="009A135D">
        <w:rPr>
          <w:rFonts w:ascii="Times New Roman" w:eastAsiaTheme="minorHAnsi" w:hAnsi="Times New Roman"/>
        </w:rPr>
        <w:t>for any other purpose within the six month period preceding the</w:t>
      </w:r>
      <w:r w:rsidRPr="009A135D">
        <w:rPr>
          <w:rFonts w:ascii="Times New Roman" w:eastAsiaTheme="minorHAnsi" w:hAnsi="Times New Roman"/>
          <w:spacing w:val="-6"/>
        </w:rPr>
        <w:t xml:space="preserve"> </w:t>
      </w:r>
      <w:r w:rsidRPr="009A135D">
        <w:rPr>
          <w:rFonts w:ascii="Times New Roman" w:eastAsiaTheme="minorHAnsi" w:hAnsi="Times New Roman"/>
        </w:rPr>
        <w:t>request.</w:t>
      </w:r>
    </w:p>
    <w:p w:rsidR="00780237" w:rsidRPr="009A135D" w:rsidRDefault="00780237" w:rsidP="00780237">
      <w:pPr>
        <w:kinsoku w:val="0"/>
        <w:overflowPunct w:val="0"/>
        <w:autoSpaceDE w:val="0"/>
        <w:autoSpaceDN w:val="0"/>
        <w:adjustRightInd w:val="0"/>
        <w:spacing w:before="4"/>
        <w:rPr>
          <w:rFonts w:ascii="Times New Roman" w:eastAsiaTheme="minorHAnsi" w:hAnsi="Times New Roman"/>
        </w:rPr>
      </w:pPr>
    </w:p>
    <w:p w:rsidR="00780237" w:rsidRPr="009A135D" w:rsidRDefault="00780237" w:rsidP="00780237">
      <w:pPr>
        <w:kinsoku w:val="0"/>
        <w:overflowPunct w:val="0"/>
        <w:autoSpaceDE w:val="0"/>
        <w:autoSpaceDN w:val="0"/>
        <w:adjustRightInd w:val="0"/>
        <w:spacing w:line="275" w:lineRule="exact"/>
        <w:ind w:left="120"/>
        <w:outlineLvl w:val="0"/>
        <w:rPr>
          <w:rFonts w:ascii="Times New Roman" w:eastAsiaTheme="minorHAnsi" w:hAnsi="Times New Roman"/>
          <w:b/>
          <w:bCs/>
        </w:rPr>
      </w:pPr>
      <w:r w:rsidRPr="009A135D">
        <w:rPr>
          <w:rFonts w:ascii="Times New Roman" w:eastAsiaTheme="minorHAnsi" w:hAnsi="Times New Roman"/>
          <w:b/>
          <w:bCs/>
        </w:rPr>
        <w:t>Charges for File Disclosures</w:t>
      </w:r>
    </w:p>
    <w:p w:rsidR="00780237" w:rsidRPr="009A135D" w:rsidRDefault="00780237" w:rsidP="00780237">
      <w:pPr>
        <w:kinsoku w:val="0"/>
        <w:overflowPunct w:val="0"/>
        <w:autoSpaceDE w:val="0"/>
        <w:autoSpaceDN w:val="0"/>
        <w:adjustRightInd w:val="0"/>
        <w:spacing w:before="1" w:line="237" w:lineRule="auto"/>
        <w:ind w:left="120"/>
        <w:rPr>
          <w:rFonts w:ascii="Times New Roman" w:eastAsiaTheme="minorHAnsi" w:hAnsi="Times New Roman"/>
        </w:rPr>
      </w:pPr>
      <w:proofErr w:type="spellStart"/>
      <w:r w:rsidRPr="009A135D">
        <w:rPr>
          <w:rFonts w:ascii="Times New Roman" w:eastAsiaTheme="minorHAnsi" w:hAnsi="Times New Roman"/>
        </w:rPr>
        <w:t>IntelliCorp</w:t>
      </w:r>
      <w:proofErr w:type="spellEnd"/>
      <w:r w:rsidRPr="009A135D">
        <w:rPr>
          <w:rFonts w:ascii="Times New Roman" w:eastAsiaTheme="minorHAnsi" w:hAnsi="Times New Roman"/>
        </w:rPr>
        <w:t xml:space="preserve"> may impose a reasonable fee for a file disclosure request under certain circumstances. Except:</w:t>
      </w:r>
    </w:p>
    <w:p w:rsidR="00780237" w:rsidRPr="009A135D" w:rsidRDefault="00780237" w:rsidP="00780237">
      <w:pPr>
        <w:kinsoku w:val="0"/>
        <w:overflowPunct w:val="0"/>
        <w:autoSpaceDE w:val="0"/>
        <w:autoSpaceDN w:val="0"/>
        <w:adjustRightInd w:val="0"/>
        <w:spacing w:before="1"/>
        <w:rPr>
          <w:rFonts w:ascii="Times New Roman" w:eastAsiaTheme="minorHAnsi" w:hAnsi="Times New Roman"/>
        </w:rPr>
      </w:pPr>
    </w:p>
    <w:p w:rsidR="00780237" w:rsidRPr="009A135D" w:rsidRDefault="00780237" w:rsidP="00780237">
      <w:pPr>
        <w:numPr>
          <w:ilvl w:val="0"/>
          <w:numId w:val="12"/>
        </w:numPr>
        <w:tabs>
          <w:tab w:val="left" w:pos="840"/>
        </w:tabs>
        <w:kinsoku w:val="0"/>
        <w:overflowPunct w:val="0"/>
        <w:autoSpaceDE w:val="0"/>
        <w:autoSpaceDN w:val="0"/>
        <w:adjustRightInd w:val="0"/>
        <w:ind w:right="116"/>
        <w:jc w:val="both"/>
        <w:rPr>
          <w:rFonts w:ascii="Times New Roman" w:eastAsiaTheme="minorHAnsi" w:hAnsi="Times New Roman"/>
        </w:rPr>
      </w:pPr>
      <w:r w:rsidRPr="009A135D">
        <w:rPr>
          <w:rFonts w:ascii="Times New Roman" w:eastAsiaTheme="minorHAnsi" w:hAnsi="Times New Roman"/>
        </w:rPr>
        <w:t>If</w:t>
      </w:r>
      <w:r w:rsidRPr="009A135D">
        <w:rPr>
          <w:rFonts w:ascii="Times New Roman" w:eastAsiaTheme="minorHAnsi" w:hAnsi="Times New Roman"/>
          <w:spacing w:val="16"/>
        </w:rPr>
        <w:t xml:space="preserve"> </w:t>
      </w:r>
      <w:r w:rsidRPr="009A135D">
        <w:rPr>
          <w:rFonts w:ascii="Times New Roman" w:eastAsiaTheme="minorHAnsi" w:hAnsi="Times New Roman"/>
        </w:rPr>
        <w:t>you</w:t>
      </w:r>
      <w:r w:rsidRPr="009A135D">
        <w:rPr>
          <w:rFonts w:ascii="Times New Roman" w:eastAsiaTheme="minorHAnsi" w:hAnsi="Times New Roman"/>
          <w:spacing w:val="9"/>
        </w:rPr>
        <w:t xml:space="preserve"> </w:t>
      </w:r>
      <w:r w:rsidRPr="009A135D">
        <w:rPr>
          <w:rFonts w:ascii="Times New Roman" w:eastAsiaTheme="minorHAnsi" w:hAnsi="Times New Roman"/>
        </w:rPr>
        <w:t>have</w:t>
      </w:r>
      <w:r w:rsidRPr="009A135D">
        <w:rPr>
          <w:rFonts w:ascii="Times New Roman" w:eastAsiaTheme="minorHAnsi" w:hAnsi="Times New Roman"/>
          <w:spacing w:val="8"/>
        </w:rPr>
        <w:t xml:space="preserve"> </w:t>
      </w:r>
      <w:r w:rsidRPr="009A135D">
        <w:rPr>
          <w:rFonts w:ascii="Times New Roman" w:eastAsiaTheme="minorHAnsi" w:hAnsi="Times New Roman"/>
        </w:rPr>
        <w:t>been</w:t>
      </w:r>
      <w:r w:rsidRPr="009A135D">
        <w:rPr>
          <w:rFonts w:ascii="Times New Roman" w:eastAsiaTheme="minorHAnsi" w:hAnsi="Times New Roman"/>
          <w:spacing w:val="8"/>
        </w:rPr>
        <w:t xml:space="preserve"> </w:t>
      </w:r>
      <w:r w:rsidRPr="009A135D">
        <w:rPr>
          <w:rFonts w:ascii="Times New Roman" w:eastAsiaTheme="minorHAnsi" w:hAnsi="Times New Roman"/>
        </w:rPr>
        <w:t>denied</w:t>
      </w:r>
      <w:r w:rsidRPr="009A135D">
        <w:rPr>
          <w:rFonts w:ascii="Times New Roman" w:eastAsiaTheme="minorHAnsi" w:hAnsi="Times New Roman"/>
          <w:spacing w:val="11"/>
        </w:rPr>
        <w:t xml:space="preserve"> </w:t>
      </w:r>
      <w:r w:rsidRPr="009A135D">
        <w:rPr>
          <w:rFonts w:ascii="Times New Roman" w:eastAsiaTheme="minorHAnsi" w:hAnsi="Times New Roman"/>
        </w:rPr>
        <w:t>credit</w:t>
      </w:r>
      <w:r w:rsidRPr="009A135D">
        <w:rPr>
          <w:rFonts w:ascii="Times New Roman" w:eastAsiaTheme="minorHAnsi" w:hAnsi="Times New Roman"/>
          <w:spacing w:val="10"/>
        </w:rPr>
        <w:t xml:space="preserve"> </w:t>
      </w:r>
      <w:r w:rsidRPr="009A135D">
        <w:rPr>
          <w:rFonts w:ascii="Times New Roman" w:eastAsiaTheme="minorHAnsi" w:hAnsi="Times New Roman"/>
        </w:rPr>
        <w:t>in</w:t>
      </w:r>
      <w:r w:rsidRPr="009A135D">
        <w:rPr>
          <w:rFonts w:ascii="Times New Roman" w:eastAsiaTheme="minorHAnsi" w:hAnsi="Times New Roman"/>
          <w:spacing w:val="9"/>
        </w:rPr>
        <w:t xml:space="preserve"> </w:t>
      </w:r>
      <w:r w:rsidRPr="009A135D">
        <w:rPr>
          <w:rFonts w:ascii="Times New Roman" w:eastAsiaTheme="minorHAnsi" w:hAnsi="Times New Roman"/>
        </w:rPr>
        <w:t>the</w:t>
      </w:r>
      <w:r w:rsidRPr="009A135D">
        <w:rPr>
          <w:rFonts w:ascii="Times New Roman" w:eastAsiaTheme="minorHAnsi" w:hAnsi="Times New Roman"/>
          <w:spacing w:val="8"/>
        </w:rPr>
        <w:t xml:space="preserve"> </w:t>
      </w:r>
      <w:r w:rsidRPr="009A135D">
        <w:rPr>
          <w:rFonts w:ascii="Times New Roman" w:eastAsiaTheme="minorHAnsi" w:hAnsi="Times New Roman"/>
        </w:rPr>
        <w:t>past</w:t>
      </w:r>
      <w:r w:rsidRPr="009A135D">
        <w:rPr>
          <w:rFonts w:ascii="Times New Roman" w:eastAsiaTheme="minorHAnsi" w:hAnsi="Times New Roman"/>
          <w:spacing w:val="10"/>
        </w:rPr>
        <w:t xml:space="preserve"> </w:t>
      </w:r>
      <w:r w:rsidRPr="009A135D">
        <w:rPr>
          <w:rFonts w:ascii="Times New Roman" w:eastAsiaTheme="minorHAnsi" w:hAnsi="Times New Roman"/>
        </w:rPr>
        <w:t>thirty</w:t>
      </w:r>
      <w:r w:rsidRPr="009A135D">
        <w:rPr>
          <w:rFonts w:ascii="Times New Roman" w:eastAsiaTheme="minorHAnsi" w:hAnsi="Times New Roman"/>
          <w:spacing w:val="7"/>
        </w:rPr>
        <w:t xml:space="preserve"> </w:t>
      </w:r>
      <w:r w:rsidRPr="009A135D">
        <w:rPr>
          <w:rFonts w:ascii="Times New Roman" w:eastAsiaTheme="minorHAnsi" w:hAnsi="Times New Roman"/>
        </w:rPr>
        <w:t>days</w:t>
      </w:r>
      <w:r w:rsidRPr="009A135D">
        <w:rPr>
          <w:rFonts w:ascii="Times New Roman" w:eastAsiaTheme="minorHAnsi" w:hAnsi="Times New Roman"/>
          <w:spacing w:val="17"/>
        </w:rPr>
        <w:t xml:space="preserve"> </w:t>
      </w:r>
      <w:r w:rsidRPr="009A135D">
        <w:rPr>
          <w:rFonts w:ascii="Times New Roman" w:eastAsiaTheme="minorHAnsi" w:hAnsi="Times New Roman"/>
        </w:rPr>
        <w:t>you</w:t>
      </w:r>
      <w:r w:rsidRPr="009A135D">
        <w:rPr>
          <w:rFonts w:ascii="Times New Roman" w:eastAsiaTheme="minorHAnsi" w:hAnsi="Times New Roman"/>
          <w:spacing w:val="9"/>
        </w:rPr>
        <w:t xml:space="preserve"> </w:t>
      </w:r>
      <w:r w:rsidRPr="009A135D">
        <w:rPr>
          <w:rFonts w:ascii="Times New Roman" w:eastAsiaTheme="minorHAnsi" w:hAnsi="Times New Roman"/>
        </w:rPr>
        <w:t>are</w:t>
      </w:r>
      <w:r w:rsidRPr="009A135D">
        <w:rPr>
          <w:rFonts w:ascii="Times New Roman" w:eastAsiaTheme="minorHAnsi" w:hAnsi="Times New Roman"/>
          <w:spacing w:val="11"/>
        </w:rPr>
        <w:t xml:space="preserve"> </w:t>
      </w:r>
      <w:r w:rsidRPr="009A135D">
        <w:rPr>
          <w:rFonts w:ascii="Times New Roman" w:eastAsiaTheme="minorHAnsi" w:hAnsi="Times New Roman"/>
        </w:rPr>
        <w:t>entitled</w:t>
      </w:r>
      <w:r w:rsidRPr="009A135D">
        <w:rPr>
          <w:rFonts w:ascii="Times New Roman" w:eastAsiaTheme="minorHAnsi" w:hAnsi="Times New Roman"/>
          <w:spacing w:val="9"/>
        </w:rPr>
        <w:t xml:space="preserve"> </w:t>
      </w:r>
      <w:r w:rsidRPr="009A135D">
        <w:rPr>
          <w:rFonts w:ascii="Times New Roman" w:eastAsiaTheme="minorHAnsi" w:hAnsi="Times New Roman"/>
        </w:rPr>
        <w:t>to</w:t>
      </w:r>
      <w:r w:rsidRPr="009A135D">
        <w:rPr>
          <w:rFonts w:ascii="Times New Roman" w:eastAsiaTheme="minorHAnsi" w:hAnsi="Times New Roman"/>
          <w:spacing w:val="9"/>
        </w:rPr>
        <w:t xml:space="preserve"> </w:t>
      </w:r>
      <w:r w:rsidRPr="009A135D">
        <w:rPr>
          <w:rFonts w:ascii="Times New Roman" w:eastAsiaTheme="minorHAnsi" w:hAnsi="Times New Roman"/>
        </w:rPr>
        <w:t>receive</w:t>
      </w:r>
      <w:r w:rsidRPr="009A135D">
        <w:rPr>
          <w:rFonts w:ascii="Times New Roman" w:eastAsiaTheme="minorHAnsi" w:hAnsi="Times New Roman"/>
          <w:spacing w:val="11"/>
        </w:rPr>
        <w:t xml:space="preserve"> </w:t>
      </w:r>
      <w:r w:rsidRPr="009A135D">
        <w:rPr>
          <w:rFonts w:ascii="Times New Roman" w:eastAsiaTheme="minorHAnsi" w:hAnsi="Times New Roman"/>
        </w:rPr>
        <w:t>a written</w:t>
      </w:r>
      <w:r w:rsidRPr="009A135D">
        <w:rPr>
          <w:rFonts w:ascii="Times New Roman" w:eastAsiaTheme="minorHAnsi" w:hAnsi="Times New Roman"/>
          <w:spacing w:val="2"/>
        </w:rPr>
        <w:t xml:space="preserve"> </w:t>
      </w:r>
      <w:r w:rsidRPr="009A135D">
        <w:rPr>
          <w:rFonts w:ascii="Times New Roman" w:eastAsiaTheme="minorHAnsi" w:hAnsi="Times New Roman"/>
        </w:rPr>
        <w:t>copy</w:t>
      </w:r>
      <w:r w:rsidRPr="009A135D">
        <w:rPr>
          <w:rFonts w:ascii="Times New Roman" w:eastAsiaTheme="minorHAnsi" w:hAnsi="Times New Roman"/>
          <w:spacing w:val="-3"/>
        </w:rPr>
        <w:t xml:space="preserve"> </w:t>
      </w:r>
      <w:r w:rsidRPr="009A135D">
        <w:rPr>
          <w:rFonts w:ascii="Times New Roman" w:eastAsiaTheme="minorHAnsi" w:hAnsi="Times New Roman"/>
        </w:rPr>
        <w:t>of</w:t>
      </w:r>
      <w:r w:rsidRPr="009A135D">
        <w:rPr>
          <w:rFonts w:ascii="Times New Roman" w:eastAsiaTheme="minorHAnsi" w:hAnsi="Times New Roman"/>
          <w:spacing w:val="6"/>
        </w:rPr>
        <w:t xml:space="preserve"> </w:t>
      </w:r>
      <w:r w:rsidRPr="009A135D">
        <w:rPr>
          <w:rFonts w:ascii="Times New Roman" w:eastAsiaTheme="minorHAnsi" w:hAnsi="Times New Roman"/>
        </w:rPr>
        <w:t>your</w:t>
      </w:r>
      <w:r w:rsidRPr="009A135D">
        <w:rPr>
          <w:rFonts w:ascii="Times New Roman" w:eastAsiaTheme="minorHAnsi" w:hAnsi="Times New Roman"/>
          <w:spacing w:val="1"/>
        </w:rPr>
        <w:t xml:space="preserve"> </w:t>
      </w:r>
      <w:r w:rsidRPr="009A135D">
        <w:rPr>
          <w:rFonts w:ascii="Times New Roman" w:eastAsiaTheme="minorHAnsi" w:hAnsi="Times New Roman"/>
        </w:rPr>
        <w:t>complete</w:t>
      </w:r>
      <w:r w:rsidRPr="009A135D">
        <w:rPr>
          <w:rFonts w:ascii="Times New Roman" w:eastAsiaTheme="minorHAnsi" w:hAnsi="Times New Roman"/>
          <w:spacing w:val="2"/>
        </w:rPr>
        <w:t xml:space="preserve"> </w:t>
      </w:r>
      <w:r w:rsidRPr="009A135D">
        <w:rPr>
          <w:rFonts w:ascii="Times New Roman" w:eastAsiaTheme="minorHAnsi" w:hAnsi="Times New Roman"/>
        </w:rPr>
        <w:t>file,</w:t>
      </w:r>
      <w:r w:rsidRPr="009A135D">
        <w:rPr>
          <w:rFonts w:ascii="Times New Roman" w:eastAsiaTheme="minorHAnsi" w:hAnsi="Times New Roman"/>
          <w:spacing w:val="2"/>
        </w:rPr>
        <w:t xml:space="preserve"> </w:t>
      </w:r>
      <w:r w:rsidRPr="009A135D">
        <w:rPr>
          <w:rFonts w:ascii="Times New Roman" w:eastAsiaTheme="minorHAnsi" w:hAnsi="Times New Roman"/>
        </w:rPr>
        <w:t>at</w:t>
      </w:r>
      <w:r w:rsidRPr="009A135D">
        <w:rPr>
          <w:rFonts w:ascii="Times New Roman" w:eastAsiaTheme="minorHAnsi" w:hAnsi="Times New Roman"/>
          <w:spacing w:val="2"/>
        </w:rPr>
        <w:t xml:space="preserve"> </w:t>
      </w:r>
      <w:r w:rsidRPr="009A135D">
        <w:rPr>
          <w:rFonts w:ascii="Times New Roman" w:eastAsiaTheme="minorHAnsi" w:hAnsi="Times New Roman"/>
        </w:rPr>
        <w:t>no</w:t>
      </w:r>
      <w:r w:rsidRPr="009A135D">
        <w:rPr>
          <w:rFonts w:ascii="Times New Roman" w:eastAsiaTheme="minorHAnsi" w:hAnsi="Times New Roman"/>
          <w:spacing w:val="4"/>
        </w:rPr>
        <w:t xml:space="preserve"> </w:t>
      </w:r>
      <w:r w:rsidRPr="009A135D">
        <w:rPr>
          <w:rFonts w:ascii="Times New Roman" w:eastAsiaTheme="minorHAnsi" w:hAnsi="Times New Roman"/>
        </w:rPr>
        <w:t>charge</w:t>
      </w:r>
      <w:r w:rsidRPr="009A135D">
        <w:rPr>
          <w:rFonts w:ascii="Times New Roman" w:eastAsiaTheme="minorHAnsi" w:hAnsi="Times New Roman"/>
          <w:spacing w:val="1"/>
        </w:rPr>
        <w:t xml:space="preserve"> </w:t>
      </w:r>
      <w:r w:rsidRPr="009A135D">
        <w:rPr>
          <w:rFonts w:ascii="Times New Roman" w:eastAsiaTheme="minorHAnsi" w:hAnsi="Times New Roman"/>
        </w:rPr>
        <w:t>whatsoever,</w:t>
      </w:r>
      <w:r w:rsidRPr="009A135D">
        <w:rPr>
          <w:rFonts w:ascii="Times New Roman" w:eastAsiaTheme="minorHAnsi" w:hAnsi="Times New Roman"/>
          <w:spacing w:val="2"/>
        </w:rPr>
        <w:t xml:space="preserve"> </w:t>
      </w:r>
      <w:r w:rsidRPr="009A135D">
        <w:rPr>
          <w:rFonts w:ascii="Times New Roman" w:eastAsiaTheme="minorHAnsi" w:hAnsi="Times New Roman"/>
        </w:rPr>
        <w:t>should</w:t>
      </w:r>
      <w:r w:rsidRPr="009A135D">
        <w:rPr>
          <w:rFonts w:ascii="Times New Roman" w:eastAsiaTheme="minorHAnsi" w:hAnsi="Times New Roman"/>
          <w:spacing w:val="7"/>
        </w:rPr>
        <w:t xml:space="preserve"> </w:t>
      </w:r>
      <w:r w:rsidRPr="009A135D">
        <w:rPr>
          <w:rFonts w:ascii="Times New Roman" w:eastAsiaTheme="minorHAnsi" w:hAnsi="Times New Roman"/>
        </w:rPr>
        <w:t>you</w:t>
      </w:r>
      <w:r w:rsidRPr="009A135D">
        <w:rPr>
          <w:rFonts w:ascii="Times New Roman" w:eastAsiaTheme="minorHAnsi" w:hAnsi="Times New Roman"/>
          <w:spacing w:val="4"/>
        </w:rPr>
        <w:t xml:space="preserve"> </w:t>
      </w:r>
      <w:r w:rsidRPr="009A135D">
        <w:rPr>
          <w:rFonts w:ascii="Times New Roman" w:eastAsiaTheme="minorHAnsi" w:hAnsi="Times New Roman"/>
        </w:rPr>
        <w:t>choose</w:t>
      </w:r>
      <w:r w:rsidRPr="009A135D">
        <w:rPr>
          <w:rFonts w:ascii="Times New Roman" w:eastAsiaTheme="minorHAnsi" w:hAnsi="Times New Roman"/>
          <w:spacing w:val="2"/>
        </w:rPr>
        <w:t xml:space="preserve"> </w:t>
      </w:r>
      <w:r w:rsidRPr="009A135D">
        <w:rPr>
          <w:rFonts w:ascii="Times New Roman" w:eastAsiaTheme="minorHAnsi" w:hAnsi="Times New Roman"/>
        </w:rPr>
        <w:t>to request such a</w:t>
      </w:r>
      <w:r w:rsidRPr="009A135D">
        <w:rPr>
          <w:rFonts w:ascii="Times New Roman" w:eastAsiaTheme="minorHAnsi" w:hAnsi="Times New Roman"/>
          <w:spacing w:val="1"/>
        </w:rPr>
        <w:t xml:space="preserve"> </w:t>
      </w:r>
      <w:r w:rsidRPr="009A135D">
        <w:rPr>
          <w:rFonts w:ascii="Times New Roman" w:eastAsiaTheme="minorHAnsi" w:hAnsi="Times New Roman"/>
        </w:rPr>
        <w:t>copy.</w:t>
      </w:r>
    </w:p>
    <w:p w:rsidR="00780237" w:rsidRPr="009A135D" w:rsidRDefault="00780237" w:rsidP="00780237">
      <w:pPr>
        <w:numPr>
          <w:ilvl w:val="0"/>
          <w:numId w:val="12"/>
        </w:numPr>
        <w:tabs>
          <w:tab w:val="left" w:pos="840"/>
        </w:tabs>
        <w:kinsoku w:val="0"/>
        <w:overflowPunct w:val="0"/>
        <w:autoSpaceDE w:val="0"/>
        <w:autoSpaceDN w:val="0"/>
        <w:adjustRightInd w:val="0"/>
        <w:ind w:right="112"/>
        <w:jc w:val="both"/>
        <w:rPr>
          <w:rFonts w:ascii="Times New Roman" w:eastAsiaTheme="minorHAnsi" w:hAnsi="Times New Roman"/>
          <w:sz w:val="18"/>
          <w:szCs w:val="18"/>
        </w:rPr>
      </w:pPr>
      <w:r w:rsidRPr="009A135D">
        <w:rPr>
          <w:rFonts w:ascii="Times New Roman" w:eastAsiaTheme="minorHAnsi" w:hAnsi="Times New Roman"/>
        </w:rPr>
        <w:t>The</w:t>
      </w:r>
      <w:r w:rsidRPr="009A135D">
        <w:rPr>
          <w:rFonts w:ascii="Times New Roman" w:eastAsiaTheme="minorHAnsi" w:hAnsi="Times New Roman"/>
          <w:spacing w:val="37"/>
        </w:rPr>
        <w:t xml:space="preserve"> </w:t>
      </w:r>
      <w:r w:rsidRPr="009A135D">
        <w:rPr>
          <w:rFonts w:ascii="Times New Roman" w:eastAsiaTheme="minorHAnsi" w:hAnsi="Times New Roman"/>
        </w:rPr>
        <w:t>file</w:t>
      </w:r>
      <w:r w:rsidRPr="009A135D">
        <w:rPr>
          <w:rFonts w:ascii="Times New Roman" w:eastAsiaTheme="minorHAnsi" w:hAnsi="Times New Roman"/>
          <w:spacing w:val="36"/>
        </w:rPr>
        <w:t xml:space="preserve"> </w:t>
      </w:r>
      <w:r w:rsidRPr="009A135D">
        <w:rPr>
          <w:rFonts w:ascii="Times New Roman" w:eastAsiaTheme="minorHAnsi" w:hAnsi="Times New Roman"/>
        </w:rPr>
        <w:t>disclosure</w:t>
      </w:r>
      <w:r w:rsidRPr="009A135D">
        <w:rPr>
          <w:rFonts w:ascii="Times New Roman" w:eastAsiaTheme="minorHAnsi" w:hAnsi="Times New Roman"/>
          <w:spacing w:val="39"/>
        </w:rPr>
        <w:t xml:space="preserve"> </w:t>
      </w:r>
      <w:r w:rsidRPr="009A135D">
        <w:rPr>
          <w:rFonts w:ascii="Times New Roman" w:eastAsiaTheme="minorHAnsi" w:hAnsi="Times New Roman"/>
        </w:rPr>
        <w:t>is</w:t>
      </w:r>
      <w:r w:rsidRPr="009A135D">
        <w:rPr>
          <w:rFonts w:ascii="Times New Roman" w:eastAsiaTheme="minorHAnsi" w:hAnsi="Times New Roman"/>
          <w:spacing w:val="39"/>
        </w:rPr>
        <w:t xml:space="preserve"> </w:t>
      </w:r>
      <w:r w:rsidRPr="009A135D">
        <w:rPr>
          <w:rFonts w:ascii="Times New Roman" w:eastAsiaTheme="minorHAnsi" w:hAnsi="Times New Roman"/>
        </w:rPr>
        <w:t>also</w:t>
      </w:r>
      <w:r w:rsidRPr="009A135D">
        <w:rPr>
          <w:rFonts w:ascii="Times New Roman" w:eastAsiaTheme="minorHAnsi" w:hAnsi="Times New Roman"/>
          <w:spacing w:val="38"/>
        </w:rPr>
        <w:t xml:space="preserve"> </w:t>
      </w:r>
      <w:r w:rsidRPr="009A135D">
        <w:rPr>
          <w:rFonts w:ascii="Times New Roman" w:eastAsiaTheme="minorHAnsi" w:hAnsi="Times New Roman"/>
        </w:rPr>
        <w:t>made</w:t>
      </w:r>
      <w:r w:rsidRPr="009A135D">
        <w:rPr>
          <w:rFonts w:ascii="Times New Roman" w:eastAsiaTheme="minorHAnsi" w:hAnsi="Times New Roman"/>
          <w:spacing w:val="37"/>
        </w:rPr>
        <w:t xml:space="preserve"> </w:t>
      </w:r>
      <w:r w:rsidRPr="009A135D">
        <w:rPr>
          <w:rFonts w:ascii="Times New Roman" w:eastAsiaTheme="minorHAnsi" w:hAnsi="Times New Roman"/>
        </w:rPr>
        <w:t>available</w:t>
      </w:r>
      <w:r w:rsidRPr="009A135D">
        <w:rPr>
          <w:rFonts w:ascii="Times New Roman" w:eastAsiaTheme="minorHAnsi" w:hAnsi="Times New Roman"/>
          <w:spacing w:val="37"/>
        </w:rPr>
        <w:t xml:space="preserve"> </w:t>
      </w:r>
      <w:r w:rsidRPr="009A135D">
        <w:rPr>
          <w:rFonts w:ascii="Times New Roman" w:eastAsiaTheme="minorHAnsi" w:hAnsi="Times New Roman"/>
        </w:rPr>
        <w:t>free</w:t>
      </w:r>
      <w:r w:rsidRPr="009A135D">
        <w:rPr>
          <w:rFonts w:ascii="Times New Roman" w:eastAsiaTheme="minorHAnsi" w:hAnsi="Times New Roman"/>
          <w:spacing w:val="39"/>
        </w:rPr>
        <w:t xml:space="preserve"> </w:t>
      </w:r>
      <w:r w:rsidRPr="009A135D">
        <w:rPr>
          <w:rFonts w:ascii="Times New Roman" w:eastAsiaTheme="minorHAnsi" w:hAnsi="Times New Roman"/>
        </w:rPr>
        <w:t>of</w:t>
      </w:r>
      <w:r w:rsidRPr="009A135D">
        <w:rPr>
          <w:rFonts w:ascii="Times New Roman" w:eastAsiaTheme="minorHAnsi" w:hAnsi="Times New Roman"/>
          <w:spacing w:val="37"/>
        </w:rPr>
        <w:t xml:space="preserve"> </w:t>
      </w:r>
      <w:r w:rsidRPr="009A135D">
        <w:rPr>
          <w:rFonts w:ascii="Times New Roman" w:eastAsiaTheme="minorHAnsi" w:hAnsi="Times New Roman"/>
        </w:rPr>
        <w:t>charge</w:t>
      </w:r>
      <w:r w:rsidRPr="009A135D">
        <w:rPr>
          <w:rFonts w:ascii="Times New Roman" w:eastAsiaTheme="minorHAnsi" w:hAnsi="Times New Roman"/>
          <w:spacing w:val="37"/>
        </w:rPr>
        <w:t xml:space="preserve"> </w:t>
      </w:r>
      <w:r w:rsidRPr="009A135D">
        <w:rPr>
          <w:rFonts w:ascii="Times New Roman" w:eastAsiaTheme="minorHAnsi" w:hAnsi="Times New Roman"/>
        </w:rPr>
        <w:t>to</w:t>
      </w:r>
      <w:r w:rsidRPr="009A135D">
        <w:rPr>
          <w:rFonts w:ascii="Times New Roman" w:eastAsiaTheme="minorHAnsi" w:hAnsi="Times New Roman"/>
          <w:spacing w:val="38"/>
        </w:rPr>
        <w:t xml:space="preserve"> </w:t>
      </w:r>
      <w:r w:rsidRPr="009A135D">
        <w:rPr>
          <w:rFonts w:ascii="Times New Roman" w:eastAsiaTheme="minorHAnsi" w:hAnsi="Times New Roman"/>
        </w:rPr>
        <w:t>any</w:t>
      </w:r>
      <w:r w:rsidRPr="009A135D">
        <w:rPr>
          <w:rFonts w:ascii="Times New Roman" w:eastAsiaTheme="minorHAnsi" w:hAnsi="Times New Roman"/>
          <w:spacing w:val="35"/>
        </w:rPr>
        <w:t xml:space="preserve"> </w:t>
      </w:r>
      <w:r w:rsidRPr="009A135D">
        <w:rPr>
          <w:rFonts w:ascii="Times New Roman" w:eastAsiaTheme="minorHAnsi" w:hAnsi="Times New Roman"/>
        </w:rPr>
        <w:t>consumer</w:t>
      </w:r>
      <w:r w:rsidRPr="009A135D">
        <w:rPr>
          <w:rFonts w:ascii="Times New Roman" w:eastAsiaTheme="minorHAnsi" w:hAnsi="Times New Roman"/>
          <w:spacing w:val="37"/>
        </w:rPr>
        <w:t xml:space="preserve"> </w:t>
      </w:r>
      <w:r w:rsidRPr="009A135D">
        <w:rPr>
          <w:rFonts w:ascii="Times New Roman" w:eastAsiaTheme="minorHAnsi" w:hAnsi="Times New Roman"/>
        </w:rPr>
        <w:t>that receives</w:t>
      </w:r>
      <w:r w:rsidRPr="009A135D">
        <w:rPr>
          <w:rFonts w:ascii="Times New Roman" w:eastAsiaTheme="minorHAnsi" w:hAnsi="Times New Roman"/>
          <w:spacing w:val="58"/>
        </w:rPr>
        <w:t xml:space="preserve"> </w:t>
      </w:r>
      <w:r w:rsidRPr="009A135D">
        <w:rPr>
          <w:rFonts w:ascii="Times New Roman" w:eastAsiaTheme="minorHAnsi" w:hAnsi="Times New Roman"/>
        </w:rPr>
        <w:t>a</w:t>
      </w:r>
      <w:r w:rsidRPr="009A135D">
        <w:rPr>
          <w:rFonts w:ascii="Times New Roman" w:eastAsiaTheme="minorHAnsi" w:hAnsi="Times New Roman"/>
          <w:spacing w:val="56"/>
        </w:rPr>
        <w:t xml:space="preserve"> </w:t>
      </w:r>
      <w:r w:rsidRPr="009A135D">
        <w:rPr>
          <w:rFonts w:ascii="Times New Roman" w:eastAsiaTheme="minorHAnsi" w:hAnsi="Times New Roman"/>
        </w:rPr>
        <w:t>notification</w:t>
      </w:r>
      <w:r w:rsidRPr="009A135D">
        <w:rPr>
          <w:rFonts w:ascii="Times New Roman" w:eastAsiaTheme="minorHAnsi" w:hAnsi="Times New Roman"/>
          <w:spacing w:val="57"/>
        </w:rPr>
        <w:t xml:space="preserve"> </w:t>
      </w:r>
      <w:r w:rsidRPr="009A135D">
        <w:rPr>
          <w:rFonts w:ascii="Times New Roman" w:eastAsiaTheme="minorHAnsi" w:hAnsi="Times New Roman"/>
        </w:rPr>
        <w:t>of</w:t>
      </w:r>
      <w:r w:rsidRPr="009A135D">
        <w:rPr>
          <w:rFonts w:ascii="Times New Roman" w:eastAsiaTheme="minorHAnsi" w:hAnsi="Times New Roman"/>
          <w:spacing w:val="56"/>
        </w:rPr>
        <w:t xml:space="preserve"> </w:t>
      </w:r>
      <w:r w:rsidRPr="009A135D">
        <w:rPr>
          <w:rFonts w:ascii="Times New Roman" w:eastAsiaTheme="minorHAnsi" w:hAnsi="Times New Roman"/>
        </w:rPr>
        <w:t>adverse</w:t>
      </w:r>
      <w:r w:rsidRPr="009A135D">
        <w:rPr>
          <w:rFonts w:ascii="Times New Roman" w:eastAsiaTheme="minorHAnsi" w:hAnsi="Times New Roman"/>
          <w:spacing w:val="57"/>
        </w:rPr>
        <w:t xml:space="preserve"> </w:t>
      </w:r>
      <w:r w:rsidRPr="009A135D">
        <w:rPr>
          <w:rFonts w:ascii="Times New Roman" w:eastAsiaTheme="minorHAnsi" w:hAnsi="Times New Roman"/>
        </w:rPr>
        <w:t>action</w:t>
      </w:r>
      <w:r w:rsidRPr="009A135D">
        <w:rPr>
          <w:rFonts w:ascii="Times New Roman" w:eastAsiaTheme="minorHAnsi" w:hAnsi="Times New Roman"/>
          <w:spacing w:val="57"/>
        </w:rPr>
        <w:t xml:space="preserve"> </w:t>
      </w:r>
      <w:r w:rsidRPr="009A135D">
        <w:rPr>
          <w:rFonts w:ascii="Times New Roman" w:eastAsiaTheme="minorHAnsi" w:hAnsi="Times New Roman"/>
        </w:rPr>
        <w:t>pursuant</w:t>
      </w:r>
      <w:r w:rsidRPr="009A135D">
        <w:rPr>
          <w:rFonts w:ascii="Times New Roman" w:eastAsiaTheme="minorHAnsi" w:hAnsi="Times New Roman"/>
          <w:spacing w:val="58"/>
        </w:rPr>
        <w:t xml:space="preserve"> </w:t>
      </w:r>
      <w:r w:rsidRPr="009A135D">
        <w:rPr>
          <w:rFonts w:ascii="Times New Roman" w:eastAsiaTheme="minorHAnsi" w:hAnsi="Times New Roman"/>
        </w:rPr>
        <w:t>to</w:t>
      </w:r>
      <w:r w:rsidRPr="009A135D">
        <w:rPr>
          <w:rFonts w:ascii="Times New Roman" w:eastAsiaTheme="minorHAnsi" w:hAnsi="Times New Roman"/>
          <w:spacing w:val="57"/>
        </w:rPr>
        <w:t xml:space="preserve"> </w:t>
      </w:r>
      <w:r w:rsidRPr="009A135D">
        <w:rPr>
          <w:rFonts w:ascii="Times New Roman" w:eastAsiaTheme="minorHAnsi" w:hAnsi="Times New Roman"/>
        </w:rPr>
        <w:t>New</w:t>
      </w:r>
      <w:r w:rsidRPr="009A135D">
        <w:rPr>
          <w:rFonts w:ascii="Times New Roman" w:eastAsiaTheme="minorHAnsi" w:hAnsi="Times New Roman"/>
          <w:spacing w:val="57"/>
        </w:rPr>
        <w:t xml:space="preserve"> </w:t>
      </w:r>
      <w:r w:rsidRPr="009A135D">
        <w:rPr>
          <w:rFonts w:ascii="Times New Roman" w:eastAsiaTheme="minorHAnsi" w:hAnsi="Times New Roman"/>
        </w:rPr>
        <w:t>York’s</w:t>
      </w:r>
      <w:r w:rsidRPr="009A135D">
        <w:rPr>
          <w:rFonts w:ascii="Times New Roman" w:eastAsiaTheme="minorHAnsi" w:hAnsi="Times New Roman"/>
          <w:spacing w:val="58"/>
        </w:rPr>
        <w:t xml:space="preserve"> </w:t>
      </w:r>
      <w:r w:rsidRPr="009A135D">
        <w:rPr>
          <w:rFonts w:ascii="Times New Roman" w:eastAsiaTheme="minorHAnsi" w:hAnsi="Times New Roman"/>
        </w:rPr>
        <w:t>Fair</w:t>
      </w:r>
      <w:r w:rsidRPr="009A135D">
        <w:rPr>
          <w:rFonts w:ascii="Times New Roman" w:eastAsiaTheme="minorHAnsi" w:hAnsi="Times New Roman"/>
          <w:spacing w:val="59"/>
        </w:rPr>
        <w:t xml:space="preserve"> </w:t>
      </w:r>
      <w:r w:rsidRPr="009A135D">
        <w:rPr>
          <w:rFonts w:ascii="Times New Roman" w:eastAsiaTheme="minorHAnsi" w:hAnsi="Times New Roman"/>
        </w:rPr>
        <w:t>Credit Reporting</w:t>
      </w:r>
      <w:r w:rsidRPr="009A135D">
        <w:rPr>
          <w:rFonts w:ascii="Times New Roman" w:eastAsiaTheme="minorHAnsi" w:hAnsi="Times New Roman"/>
          <w:spacing w:val="-13"/>
        </w:rPr>
        <w:t xml:space="preserve"> </w:t>
      </w:r>
      <w:r w:rsidRPr="009A135D">
        <w:rPr>
          <w:rFonts w:ascii="Times New Roman" w:eastAsiaTheme="minorHAnsi" w:hAnsi="Times New Roman"/>
        </w:rPr>
        <w:t>Act,</w:t>
      </w:r>
      <w:r w:rsidRPr="009A135D">
        <w:rPr>
          <w:rFonts w:ascii="Times New Roman" w:eastAsiaTheme="minorHAnsi" w:hAnsi="Times New Roman"/>
          <w:spacing w:val="-10"/>
        </w:rPr>
        <w:t xml:space="preserve"> </w:t>
      </w:r>
      <w:r w:rsidRPr="009A135D">
        <w:rPr>
          <w:rFonts w:ascii="Times New Roman" w:eastAsiaTheme="minorHAnsi" w:hAnsi="Times New Roman"/>
        </w:rPr>
        <w:t>or</w:t>
      </w:r>
      <w:r w:rsidRPr="009A135D">
        <w:rPr>
          <w:rFonts w:ascii="Times New Roman" w:eastAsiaTheme="minorHAnsi" w:hAnsi="Times New Roman"/>
          <w:spacing w:val="-11"/>
        </w:rPr>
        <w:t xml:space="preserve"> </w:t>
      </w:r>
      <w:r w:rsidRPr="009A135D">
        <w:rPr>
          <w:rFonts w:ascii="Times New Roman" w:eastAsiaTheme="minorHAnsi" w:hAnsi="Times New Roman"/>
        </w:rPr>
        <w:t>receives</w:t>
      </w:r>
      <w:r w:rsidRPr="009A135D">
        <w:rPr>
          <w:rFonts w:ascii="Times New Roman" w:eastAsiaTheme="minorHAnsi" w:hAnsi="Times New Roman"/>
          <w:spacing w:val="-10"/>
        </w:rPr>
        <w:t xml:space="preserve"> </w:t>
      </w:r>
      <w:r w:rsidRPr="009A135D">
        <w:rPr>
          <w:rFonts w:ascii="Times New Roman" w:eastAsiaTheme="minorHAnsi" w:hAnsi="Times New Roman"/>
        </w:rPr>
        <w:t>notification</w:t>
      </w:r>
      <w:r w:rsidRPr="009A135D">
        <w:rPr>
          <w:rFonts w:ascii="Times New Roman" w:eastAsiaTheme="minorHAnsi" w:hAnsi="Times New Roman"/>
          <w:spacing w:val="-10"/>
        </w:rPr>
        <w:t xml:space="preserve"> </w:t>
      </w:r>
      <w:r w:rsidRPr="009A135D">
        <w:rPr>
          <w:rFonts w:ascii="Times New Roman" w:eastAsiaTheme="minorHAnsi" w:hAnsi="Times New Roman"/>
        </w:rPr>
        <w:t>from</w:t>
      </w:r>
      <w:r w:rsidRPr="009A135D">
        <w:rPr>
          <w:rFonts w:ascii="Times New Roman" w:eastAsiaTheme="minorHAnsi" w:hAnsi="Times New Roman"/>
          <w:spacing w:val="-9"/>
        </w:rPr>
        <w:t xml:space="preserve"> </w:t>
      </w:r>
      <w:r w:rsidRPr="009A135D">
        <w:rPr>
          <w:rFonts w:ascii="Times New Roman" w:eastAsiaTheme="minorHAnsi" w:hAnsi="Times New Roman"/>
        </w:rPr>
        <w:t>a</w:t>
      </w:r>
      <w:r w:rsidRPr="009A135D">
        <w:rPr>
          <w:rFonts w:ascii="Times New Roman" w:eastAsiaTheme="minorHAnsi" w:hAnsi="Times New Roman"/>
          <w:spacing w:val="-11"/>
        </w:rPr>
        <w:t xml:space="preserve"> </w:t>
      </w:r>
      <w:r w:rsidRPr="009A135D">
        <w:rPr>
          <w:rFonts w:ascii="Times New Roman" w:eastAsiaTheme="minorHAnsi" w:hAnsi="Times New Roman"/>
        </w:rPr>
        <w:t>debt</w:t>
      </w:r>
      <w:r w:rsidRPr="009A135D">
        <w:rPr>
          <w:rFonts w:ascii="Times New Roman" w:eastAsiaTheme="minorHAnsi" w:hAnsi="Times New Roman"/>
          <w:spacing w:val="-7"/>
        </w:rPr>
        <w:t xml:space="preserve"> </w:t>
      </w:r>
      <w:r w:rsidRPr="009A135D">
        <w:rPr>
          <w:rFonts w:ascii="Times New Roman" w:eastAsiaTheme="minorHAnsi" w:hAnsi="Times New Roman"/>
        </w:rPr>
        <w:t>collection</w:t>
      </w:r>
      <w:r w:rsidRPr="009A135D">
        <w:rPr>
          <w:rFonts w:ascii="Times New Roman" w:eastAsiaTheme="minorHAnsi" w:hAnsi="Times New Roman"/>
          <w:spacing w:val="-10"/>
        </w:rPr>
        <w:t xml:space="preserve"> </w:t>
      </w:r>
      <w:r w:rsidRPr="009A135D">
        <w:rPr>
          <w:rFonts w:ascii="Times New Roman" w:eastAsiaTheme="minorHAnsi" w:hAnsi="Times New Roman"/>
        </w:rPr>
        <w:t>agency</w:t>
      </w:r>
      <w:r w:rsidRPr="009A135D">
        <w:rPr>
          <w:rFonts w:ascii="Times New Roman" w:eastAsiaTheme="minorHAnsi" w:hAnsi="Times New Roman"/>
          <w:spacing w:val="-15"/>
        </w:rPr>
        <w:t xml:space="preserve"> </w:t>
      </w:r>
      <w:r w:rsidRPr="009A135D">
        <w:rPr>
          <w:rFonts w:ascii="Times New Roman" w:eastAsiaTheme="minorHAnsi" w:hAnsi="Times New Roman"/>
        </w:rPr>
        <w:t>affiliated</w:t>
      </w:r>
      <w:r w:rsidRPr="009A135D">
        <w:rPr>
          <w:rFonts w:ascii="Times New Roman" w:eastAsiaTheme="minorHAnsi" w:hAnsi="Times New Roman"/>
          <w:spacing w:val="-10"/>
        </w:rPr>
        <w:t xml:space="preserve"> </w:t>
      </w:r>
      <w:r w:rsidRPr="009A135D">
        <w:rPr>
          <w:rFonts w:ascii="Times New Roman" w:eastAsiaTheme="minorHAnsi" w:hAnsi="Times New Roman"/>
        </w:rPr>
        <w:t>with such</w:t>
      </w:r>
      <w:r w:rsidRPr="009A135D">
        <w:rPr>
          <w:rFonts w:ascii="Times New Roman" w:eastAsiaTheme="minorHAnsi" w:hAnsi="Times New Roman"/>
          <w:spacing w:val="-3"/>
        </w:rPr>
        <w:t xml:space="preserve"> </w:t>
      </w:r>
      <w:r w:rsidRPr="009A135D">
        <w:rPr>
          <w:rFonts w:ascii="Times New Roman" w:eastAsiaTheme="minorHAnsi" w:hAnsi="Times New Roman"/>
        </w:rPr>
        <w:t>consumer</w:t>
      </w:r>
      <w:r w:rsidRPr="009A135D">
        <w:rPr>
          <w:rFonts w:ascii="Times New Roman" w:eastAsiaTheme="minorHAnsi" w:hAnsi="Times New Roman"/>
          <w:spacing w:val="-4"/>
        </w:rPr>
        <w:t xml:space="preserve"> </w:t>
      </w:r>
      <w:r w:rsidRPr="009A135D">
        <w:rPr>
          <w:rFonts w:ascii="Times New Roman" w:eastAsiaTheme="minorHAnsi" w:hAnsi="Times New Roman"/>
        </w:rPr>
        <w:t>reporting</w:t>
      </w:r>
      <w:r w:rsidRPr="009A135D">
        <w:rPr>
          <w:rFonts w:ascii="Times New Roman" w:eastAsiaTheme="minorHAnsi" w:hAnsi="Times New Roman"/>
          <w:spacing w:val="-3"/>
        </w:rPr>
        <w:t xml:space="preserve"> </w:t>
      </w:r>
      <w:r w:rsidRPr="009A135D">
        <w:rPr>
          <w:rFonts w:ascii="Times New Roman" w:eastAsiaTheme="minorHAnsi" w:hAnsi="Times New Roman"/>
        </w:rPr>
        <w:t>agency</w:t>
      </w:r>
      <w:r w:rsidRPr="009A135D">
        <w:rPr>
          <w:rFonts w:ascii="Times New Roman" w:eastAsiaTheme="minorHAnsi" w:hAnsi="Times New Roman"/>
          <w:spacing w:val="-8"/>
        </w:rPr>
        <w:t xml:space="preserve"> </w:t>
      </w:r>
      <w:r w:rsidRPr="009A135D">
        <w:rPr>
          <w:rFonts w:ascii="Times New Roman" w:eastAsiaTheme="minorHAnsi" w:hAnsi="Times New Roman"/>
        </w:rPr>
        <w:t>stating</w:t>
      </w:r>
      <w:r w:rsidRPr="009A135D">
        <w:rPr>
          <w:rFonts w:ascii="Times New Roman" w:eastAsiaTheme="minorHAnsi" w:hAnsi="Times New Roman"/>
          <w:spacing w:val="-5"/>
        </w:rPr>
        <w:t xml:space="preserve"> </w:t>
      </w:r>
      <w:r w:rsidRPr="009A135D">
        <w:rPr>
          <w:rFonts w:ascii="Times New Roman" w:eastAsiaTheme="minorHAnsi" w:hAnsi="Times New Roman"/>
        </w:rPr>
        <w:t>the</w:t>
      </w:r>
      <w:r w:rsidRPr="009A135D">
        <w:rPr>
          <w:rFonts w:ascii="Times New Roman" w:eastAsiaTheme="minorHAnsi" w:hAnsi="Times New Roman"/>
          <w:spacing w:val="-4"/>
        </w:rPr>
        <w:t xml:space="preserve"> </w:t>
      </w:r>
      <w:r w:rsidRPr="009A135D">
        <w:rPr>
          <w:rFonts w:ascii="Times New Roman" w:eastAsiaTheme="minorHAnsi" w:hAnsi="Times New Roman"/>
        </w:rPr>
        <w:t>consumer’s</w:t>
      </w:r>
      <w:r w:rsidRPr="009A135D">
        <w:rPr>
          <w:rFonts w:ascii="Times New Roman" w:eastAsiaTheme="minorHAnsi" w:hAnsi="Times New Roman"/>
          <w:spacing w:val="-2"/>
        </w:rPr>
        <w:t xml:space="preserve"> </w:t>
      </w:r>
      <w:r w:rsidRPr="009A135D">
        <w:rPr>
          <w:rFonts w:ascii="Times New Roman" w:eastAsiaTheme="minorHAnsi" w:hAnsi="Times New Roman"/>
        </w:rPr>
        <w:t>credit</w:t>
      </w:r>
      <w:r w:rsidRPr="009A135D">
        <w:rPr>
          <w:rFonts w:ascii="Times New Roman" w:eastAsiaTheme="minorHAnsi" w:hAnsi="Times New Roman"/>
          <w:spacing w:val="-3"/>
        </w:rPr>
        <w:t xml:space="preserve"> </w:t>
      </w:r>
      <w:r w:rsidRPr="009A135D">
        <w:rPr>
          <w:rFonts w:ascii="Times New Roman" w:eastAsiaTheme="minorHAnsi" w:hAnsi="Times New Roman"/>
        </w:rPr>
        <w:t>rating</w:t>
      </w:r>
      <w:r w:rsidRPr="009A135D">
        <w:rPr>
          <w:rFonts w:ascii="Times New Roman" w:eastAsiaTheme="minorHAnsi" w:hAnsi="Times New Roman"/>
          <w:spacing w:val="-5"/>
        </w:rPr>
        <w:t xml:space="preserve"> </w:t>
      </w:r>
      <w:r w:rsidRPr="009A135D">
        <w:rPr>
          <w:rFonts w:ascii="Times New Roman" w:eastAsiaTheme="minorHAnsi" w:hAnsi="Times New Roman"/>
        </w:rPr>
        <w:t>may</w:t>
      </w:r>
      <w:r w:rsidRPr="009A135D">
        <w:rPr>
          <w:rFonts w:ascii="Times New Roman" w:eastAsiaTheme="minorHAnsi" w:hAnsi="Times New Roman"/>
          <w:spacing w:val="-8"/>
        </w:rPr>
        <w:t xml:space="preserve"> </w:t>
      </w:r>
      <w:r w:rsidRPr="009A135D">
        <w:rPr>
          <w:rFonts w:ascii="Times New Roman" w:eastAsiaTheme="minorHAnsi" w:hAnsi="Times New Roman"/>
        </w:rPr>
        <w:t>be</w:t>
      </w:r>
      <w:r w:rsidRPr="009A135D">
        <w:rPr>
          <w:rFonts w:ascii="Times New Roman" w:eastAsiaTheme="minorHAnsi" w:hAnsi="Times New Roman"/>
          <w:spacing w:val="-4"/>
        </w:rPr>
        <w:t xml:space="preserve"> </w:t>
      </w:r>
      <w:r w:rsidRPr="009A135D">
        <w:rPr>
          <w:rFonts w:ascii="Times New Roman" w:eastAsiaTheme="minorHAnsi" w:hAnsi="Times New Roman"/>
        </w:rPr>
        <w:t>or</w:t>
      </w:r>
      <w:r w:rsidRPr="009A135D">
        <w:rPr>
          <w:rFonts w:ascii="Times New Roman" w:eastAsiaTheme="minorHAnsi" w:hAnsi="Times New Roman"/>
          <w:spacing w:val="-4"/>
        </w:rPr>
        <w:t xml:space="preserve"> </w:t>
      </w:r>
      <w:r w:rsidRPr="009A135D">
        <w:rPr>
          <w:rFonts w:ascii="Times New Roman" w:eastAsiaTheme="minorHAnsi" w:hAnsi="Times New Roman"/>
        </w:rPr>
        <w:t>has been</w:t>
      </w:r>
      <w:r w:rsidRPr="009A135D">
        <w:rPr>
          <w:rFonts w:ascii="Times New Roman" w:eastAsiaTheme="minorHAnsi" w:hAnsi="Times New Roman"/>
          <w:spacing w:val="7"/>
        </w:rPr>
        <w:t xml:space="preserve"> </w:t>
      </w:r>
      <w:r w:rsidRPr="009A135D">
        <w:rPr>
          <w:rFonts w:ascii="Times New Roman" w:eastAsiaTheme="minorHAnsi" w:hAnsi="Times New Roman"/>
        </w:rPr>
        <w:t>adversely</w:t>
      </w:r>
      <w:r w:rsidRPr="009A135D">
        <w:rPr>
          <w:rFonts w:ascii="Times New Roman" w:eastAsiaTheme="minorHAnsi" w:hAnsi="Times New Roman"/>
          <w:spacing w:val="2"/>
        </w:rPr>
        <w:t xml:space="preserve"> </w:t>
      </w:r>
      <w:r w:rsidRPr="009A135D">
        <w:rPr>
          <w:rFonts w:ascii="Times New Roman" w:eastAsiaTheme="minorHAnsi" w:hAnsi="Times New Roman"/>
        </w:rPr>
        <w:t>affected—if</w:t>
      </w:r>
      <w:r w:rsidRPr="009A135D">
        <w:rPr>
          <w:rFonts w:ascii="Times New Roman" w:eastAsiaTheme="minorHAnsi" w:hAnsi="Times New Roman"/>
          <w:spacing w:val="4"/>
        </w:rPr>
        <w:t xml:space="preserve"> </w:t>
      </w:r>
      <w:r w:rsidRPr="009A135D">
        <w:rPr>
          <w:rFonts w:ascii="Times New Roman" w:eastAsiaTheme="minorHAnsi" w:hAnsi="Times New Roman"/>
        </w:rPr>
        <w:t>the</w:t>
      </w:r>
      <w:r w:rsidRPr="009A135D">
        <w:rPr>
          <w:rFonts w:ascii="Times New Roman" w:eastAsiaTheme="minorHAnsi" w:hAnsi="Times New Roman"/>
          <w:spacing w:val="3"/>
        </w:rPr>
        <w:t xml:space="preserve"> </w:t>
      </w:r>
      <w:r w:rsidRPr="009A135D">
        <w:rPr>
          <w:rFonts w:ascii="Times New Roman" w:eastAsiaTheme="minorHAnsi" w:hAnsi="Times New Roman"/>
        </w:rPr>
        <w:t>consumer</w:t>
      </w:r>
      <w:r w:rsidRPr="009A135D">
        <w:rPr>
          <w:rFonts w:ascii="Times New Roman" w:eastAsiaTheme="minorHAnsi" w:hAnsi="Times New Roman"/>
          <w:spacing w:val="4"/>
        </w:rPr>
        <w:t xml:space="preserve"> </w:t>
      </w:r>
      <w:r w:rsidRPr="009A135D">
        <w:rPr>
          <w:rFonts w:ascii="Times New Roman" w:eastAsiaTheme="minorHAnsi" w:hAnsi="Times New Roman"/>
        </w:rPr>
        <w:t>requests</w:t>
      </w:r>
      <w:r w:rsidRPr="009A135D">
        <w:rPr>
          <w:rFonts w:ascii="Times New Roman" w:eastAsiaTheme="minorHAnsi" w:hAnsi="Times New Roman"/>
          <w:spacing w:val="5"/>
        </w:rPr>
        <w:t xml:space="preserve"> </w:t>
      </w:r>
      <w:r w:rsidRPr="009A135D">
        <w:rPr>
          <w:rFonts w:ascii="Times New Roman" w:eastAsiaTheme="minorHAnsi" w:hAnsi="Times New Roman"/>
        </w:rPr>
        <w:t>the</w:t>
      </w:r>
      <w:r w:rsidRPr="009A135D">
        <w:rPr>
          <w:rFonts w:ascii="Times New Roman" w:eastAsiaTheme="minorHAnsi" w:hAnsi="Times New Roman"/>
          <w:spacing w:val="3"/>
        </w:rPr>
        <w:t xml:space="preserve"> </w:t>
      </w:r>
      <w:r w:rsidRPr="009A135D">
        <w:rPr>
          <w:rFonts w:ascii="Times New Roman" w:eastAsiaTheme="minorHAnsi" w:hAnsi="Times New Roman"/>
        </w:rPr>
        <w:t>file</w:t>
      </w:r>
      <w:r w:rsidRPr="009A135D">
        <w:rPr>
          <w:rFonts w:ascii="Times New Roman" w:eastAsiaTheme="minorHAnsi" w:hAnsi="Times New Roman"/>
          <w:spacing w:val="3"/>
        </w:rPr>
        <w:t xml:space="preserve"> </w:t>
      </w:r>
      <w:r w:rsidRPr="009A135D">
        <w:rPr>
          <w:rFonts w:ascii="Times New Roman" w:eastAsiaTheme="minorHAnsi" w:hAnsi="Times New Roman"/>
        </w:rPr>
        <w:t>disclosure</w:t>
      </w:r>
      <w:r w:rsidRPr="009A135D">
        <w:rPr>
          <w:rFonts w:ascii="Times New Roman" w:eastAsiaTheme="minorHAnsi" w:hAnsi="Times New Roman"/>
          <w:spacing w:val="3"/>
        </w:rPr>
        <w:t xml:space="preserve"> </w:t>
      </w:r>
      <w:r w:rsidRPr="009A135D">
        <w:rPr>
          <w:rFonts w:ascii="Times New Roman" w:eastAsiaTheme="minorHAnsi" w:hAnsi="Times New Roman"/>
        </w:rPr>
        <w:t>within</w:t>
      </w:r>
      <w:r w:rsidRPr="009A135D">
        <w:rPr>
          <w:rFonts w:ascii="Times New Roman" w:eastAsiaTheme="minorHAnsi" w:hAnsi="Times New Roman"/>
          <w:spacing w:val="4"/>
        </w:rPr>
        <w:t xml:space="preserve"> </w:t>
      </w:r>
      <w:r w:rsidRPr="009A135D">
        <w:rPr>
          <w:rFonts w:ascii="Times New Roman" w:eastAsiaTheme="minorHAnsi" w:hAnsi="Times New Roman"/>
        </w:rPr>
        <w:t>thirty days of</w:t>
      </w:r>
      <w:r w:rsidRPr="009A135D">
        <w:rPr>
          <w:rFonts w:ascii="Times New Roman" w:eastAsiaTheme="minorHAnsi" w:hAnsi="Times New Roman"/>
          <w:spacing w:val="-1"/>
        </w:rPr>
        <w:t xml:space="preserve"> </w:t>
      </w:r>
      <w:r w:rsidRPr="009A135D">
        <w:rPr>
          <w:rFonts w:ascii="Times New Roman" w:eastAsiaTheme="minorHAnsi" w:hAnsi="Times New Roman"/>
        </w:rPr>
        <w:t>receipt of</w:t>
      </w:r>
      <w:r w:rsidRPr="009A135D">
        <w:rPr>
          <w:rFonts w:ascii="Times New Roman" w:eastAsiaTheme="minorHAnsi" w:hAnsi="Times New Roman"/>
          <w:spacing w:val="-1"/>
        </w:rPr>
        <w:t xml:space="preserve"> </w:t>
      </w:r>
      <w:r w:rsidRPr="009A135D">
        <w:rPr>
          <w:rFonts w:ascii="Times New Roman" w:eastAsiaTheme="minorHAnsi" w:hAnsi="Times New Roman"/>
        </w:rPr>
        <w:t>such notification.</w:t>
      </w:r>
    </w:p>
    <w:p w:rsidR="00780237" w:rsidRPr="009A135D" w:rsidRDefault="00780237" w:rsidP="00780237">
      <w:pPr>
        <w:tabs>
          <w:tab w:val="left" w:pos="840"/>
        </w:tabs>
        <w:kinsoku w:val="0"/>
        <w:overflowPunct w:val="0"/>
        <w:autoSpaceDE w:val="0"/>
        <w:autoSpaceDN w:val="0"/>
        <w:adjustRightInd w:val="0"/>
        <w:ind w:left="840" w:right="112"/>
        <w:jc w:val="both"/>
        <w:rPr>
          <w:rFonts w:ascii="Times New Roman" w:eastAsiaTheme="minorHAnsi" w:hAnsi="Times New Roman"/>
          <w:sz w:val="18"/>
          <w:szCs w:val="18"/>
        </w:rPr>
      </w:pPr>
      <w:r w:rsidRPr="009A135D">
        <w:rPr>
          <w:rFonts w:ascii="Times New Roman" w:eastAsiaTheme="minorHAnsi" w:hAnsi="Times New Roman"/>
          <w:sz w:val="18"/>
          <w:szCs w:val="18"/>
        </w:rPr>
        <w:t xml:space="preserve"> </w:t>
      </w:r>
    </w:p>
    <w:p w:rsidR="00780237" w:rsidRPr="009A135D" w:rsidRDefault="00780237" w:rsidP="00780237">
      <w:pPr>
        <w:kinsoku w:val="0"/>
        <w:overflowPunct w:val="0"/>
        <w:autoSpaceDE w:val="0"/>
        <w:autoSpaceDN w:val="0"/>
        <w:adjustRightInd w:val="0"/>
        <w:spacing w:before="50"/>
        <w:ind w:left="120" w:right="215"/>
        <w:rPr>
          <w:rFonts w:ascii="Times New Roman" w:eastAsiaTheme="minorHAnsi" w:hAnsi="Times New Roman"/>
        </w:rPr>
      </w:pPr>
      <w:proofErr w:type="spellStart"/>
      <w:r w:rsidRPr="009A135D">
        <w:rPr>
          <w:rFonts w:ascii="Times New Roman" w:eastAsiaTheme="minorHAnsi" w:hAnsi="Times New Roman"/>
        </w:rPr>
        <w:t>IntelliCorp</w:t>
      </w:r>
      <w:proofErr w:type="spellEnd"/>
      <w:r w:rsidRPr="009A135D">
        <w:rPr>
          <w:rFonts w:ascii="Times New Roman" w:eastAsiaTheme="minorHAnsi" w:hAnsi="Times New Roman"/>
        </w:rPr>
        <w:t xml:space="preserve"> may require a written statement from you before processing the file disclosure, under one of the aforementioned circumstances, without charge.</w:t>
      </w:r>
    </w:p>
    <w:p w:rsidR="00780237" w:rsidRPr="009A135D" w:rsidRDefault="00780237" w:rsidP="00780237">
      <w:pPr>
        <w:kinsoku w:val="0"/>
        <w:overflowPunct w:val="0"/>
        <w:autoSpaceDE w:val="0"/>
        <w:autoSpaceDN w:val="0"/>
        <w:adjustRightInd w:val="0"/>
        <w:rPr>
          <w:rFonts w:ascii="Times New Roman" w:eastAsiaTheme="minorHAnsi" w:hAnsi="Times New Roman"/>
        </w:rPr>
      </w:pPr>
    </w:p>
    <w:p w:rsidR="00780237" w:rsidRPr="009A135D" w:rsidRDefault="00780237" w:rsidP="00780237">
      <w:pPr>
        <w:kinsoku w:val="0"/>
        <w:overflowPunct w:val="0"/>
        <w:autoSpaceDE w:val="0"/>
        <w:autoSpaceDN w:val="0"/>
        <w:adjustRightInd w:val="0"/>
        <w:ind w:left="120" w:right="113"/>
        <w:jc w:val="both"/>
        <w:rPr>
          <w:rFonts w:ascii="Times New Roman" w:eastAsiaTheme="minorHAnsi" w:hAnsi="Times New Roman"/>
        </w:rPr>
      </w:pPr>
      <w:r w:rsidRPr="009A135D">
        <w:rPr>
          <w:rFonts w:ascii="Times New Roman" w:eastAsiaTheme="minorHAnsi" w:hAnsi="Times New Roman"/>
        </w:rPr>
        <w:t xml:space="preserve">Even though </w:t>
      </w:r>
      <w:proofErr w:type="spellStart"/>
      <w:r w:rsidRPr="009A135D">
        <w:rPr>
          <w:rFonts w:ascii="Times New Roman" w:eastAsiaTheme="minorHAnsi" w:hAnsi="Times New Roman"/>
        </w:rPr>
        <w:t>IntelliCorp</w:t>
      </w:r>
      <w:proofErr w:type="spellEnd"/>
      <w:r w:rsidRPr="009A135D">
        <w:rPr>
          <w:rFonts w:ascii="Times New Roman" w:eastAsiaTheme="minorHAnsi" w:hAnsi="Times New Roman"/>
        </w:rPr>
        <w:t xml:space="preserve"> is permitted to charge a fee for file disclosures in some situations, it is </w:t>
      </w:r>
      <w:proofErr w:type="spellStart"/>
      <w:r w:rsidRPr="009A135D">
        <w:rPr>
          <w:rFonts w:ascii="Times New Roman" w:eastAsiaTheme="minorHAnsi" w:hAnsi="Times New Roman"/>
        </w:rPr>
        <w:t>IntelliCorp’s</w:t>
      </w:r>
      <w:proofErr w:type="spellEnd"/>
      <w:r w:rsidRPr="009A135D">
        <w:rPr>
          <w:rFonts w:ascii="Times New Roman" w:eastAsiaTheme="minorHAnsi" w:hAnsi="Times New Roman"/>
        </w:rPr>
        <w:t xml:space="preserve"> policy not to charge consumers for file disclosures even in cases where a fee is permitted by law.</w:t>
      </w:r>
    </w:p>
    <w:p w:rsidR="00780237" w:rsidRPr="009A135D" w:rsidRDefault="00780237" w:rsidP="00780237">
      <w:pPr>
        <w:kinsoku w:val="0"/>
        <w:overflowPunct w:val="0"/>
        <w:autoSpaceDE w:val="0"/>
        <w:autoSpaceDN w:val="0"/>
        <w:adjustRightInd w:val="0"/>
        <w:spacing w:before="5"/>
        <w:rPr>
          <w:rFonts w:ascii="Times New Roman" w:eastAsiaTheme="minorHAnsi" w:hAnsi="Times New Roman"/>
        </w:rPr>
      </w:pPr>
    </w:p>
    <w:p w:rsidR="00780237" w:rsidRPr="009A135D" w:rsidRDefault="00780237" w:rsidP="00780237">
      <w:pPr>
        <w:kinsoku w:val="0"/>
        <w:overflowPunct w:val="0"/>
        <w:autoSpaceDE w:val="0"/>
        <w:autoSpaceDN w:val="0"/>
        <w:adjustRightInd w:val="0"/>
        <w:spacing w:line="275" w:lineRule="exact"/>
        <w:ind w:left="120"/>
        <w:jc w:val="both"/>
        <w:outlineLvl w:val="0"/>
        <w:rPr>
          <w:rFonts w:ascii="Times New Roman" w:eastAsiaTheme="minorHAnsi" w:hAnsi="Times New Roman"/>
          <w:b/>
          <w:bCs/>
        </w:rPr>
      </w:pPr>
      <w:r w:rsidRPr="009A135D">
        <w:rPr>
          <w:rFonts w:ascii="Times New Roman" w:eastAsiaTheme="minorHAnsi" w:hAnsi="Times New Roman"/>
          <w:b/>
          <w:bCs/>
        </w:rPr>
        <w:lastRenderedPageBreak/>
        <w:t>Requesting a File Disclosure</w:t>
      </w:r>
    </w:p>
    <w:p w:rsidR="00780237" w:rsidRPr="009A135D" w:rsidRDefault="00780237" w:rsidP="00780237">
      <w:pPr>
        <w:kinsoku w:val="0"/>
        <w:overflowPunct w:val="0"/>
        <w:autoSpaceDE w:val="0"/>
        <w:autoSpaceDN w:val="0"/>
        <w:adjustRightInd w:val="0"/>
        <w:ind w:left="119" w:right="116"/>
        <w:jc w:val="both"/>
        <w:rPr>
          <w:rFonts w:ascii="Times New Roman" w:eastAsiaTheme="minorHAnsi" w:hAnsi="Times New Roman"/>
        </w:rPr>
      </w:pPr>
      <w:r w:rsidRPr="009A135D">
        <w:rPr>
          <w:rFonts w:ascii="Times New Roman" w:eastAsiaTheme="minorHAnsi" w:hAnsi="Times New Roman"/>
        </w:rPr>
        <w:t>If you would like to receive a copy of a particular cons</w:t>
      </w:r>
      <w:r>
        <w:rPr>
          <w:rFonts w:ascii="Times New Roman" w:eastAsiaTheme="minorHAnsi" w:hAnsi="Times New Roman"/>
        </w:rPr>
        <w:t xml:space="preserve">umer report </w:t>
      </w:r>
      <w:proofErr w:type="spellStart"/>
      <w:r>
        <w:rPr>
          <w:rFonts w:ascii="Times New Roman" w:eastAsiaTheme="minorHAnsi" w:hAnsi="Times New Roman"/>
        </w:rPr>
        <w:t>IntelliCorp</w:t>
      </w:r>
      <w:proofErr w:type="spellEnd"/>
      <w:r w:rsidRPr="009A135D">
        <w:rPr>
          <w:rFonts w:ascii="Times New Roman" w:eastAsiaTheme="minorHAnsi" w:hAnsi="Times New Roman"/>
        </w:rPr>
        <w:t xml:space="preserve"> has furnished about you or a copy of </w:t>
      </w:r>
      <w:r>
        <w:rPr>
          <w:rFonts w:ascii="Times New Roman" w:eastAsiaTheme="minorHAnsi" w:hAnsi="Times New Roman"/>
        </w:rPr>
        <w:t xml:space="preserve">all of the information in </w:t>
      </w:r>
      <w:proofErr w:type="spellStart"/>
      <w:r>
        <w:rPr>
          <w:rFonts w:ascii="Times New Roman" w:eastAsiaTheme="minorHAnsi" w:hAnsi="Times New Roman"/>
        </w:rPr>
        <w:t>IntelliCorp</w:t>
      </w:r>
      <w:r w:rsidRPr="009A135D">
        <w:rPr>
          <w:rFonts w:ascii="Times New Roman" w:eastAsiaTheme="minorHAnsi" w:hAnsi="Times New Roman"/>
        </w:rPr>
        <w:t>’s</w:t>
      </w:r>
      <w:proofErr w:type="spellEnd"/>
      <w:r w:rsidRPr="009A135D">
        <w:rPr>
          <w:rFonts w:ascii="Times New Roman" w:eastAsiaTheme="minorHAnsi" w:hAnsi="Times New Roman"/>
        </w:rPr>
        <w:t xml:space="preserve"> consumer file about you, you may request this </w:t>
      </w:r>
      <w:r>
        <w:rPr>
          <w:rFonts w:ascii="Times New Roman" w:eastAsiaTheme="minorHAnsi" w:hAnsi="Times New Roman"/>
        </w:rPr>
        <w:t xml:space="preserve">information by contacting </w:t>
      </w:r>
      <w:proofErr w:type="spellStart"/>
      <w:r>
        <w:rPr>
          <w:rFonts w:ascii="Times New Roman" w:eastAsiaTheme="minorHAnsi" w:hAnsi="Times New Roman"/>
        </w:rPr>
        <w:t>IntelliCorp</w:t>
      </w:r>
      <w:proofErr w:type="spellEnd"/>
      <w:r w:rsidRPr="009A135D">
        <w:rPr>
          <w:rFonts w:ascii="Times New Roman" w:eastAsiaTheme="minorHAnsi" w:hAnsi="Times New Roman"/>
        </w:rPr>
        <w:t xml:space="preserve"> at:</w:t>
      </w:r>
    </w:p>
    <w:p w:rsidR="00780237" w:rsidRPr="009A135D" w:rsidRDefault="00780237" w:rsidP="00780237">
      <w:pPr>
        <w:kinsoku w:val="0"/>
        <w:overflowPunct w:val="0"/>
        <w:autoSpaceDE w:val="0"/>
        <w:autoSpaceDN w:val="0"/>
        <w:adjustRightInd w:val="0"/>
        <w:spacing w:before="7"/>
        <w:rPr>
          <w:rFonts w:ascii="Times New Roman" w:eastAsiaTheme="minorHAnsi" w:hAnsi="Times New Roman"/>
          <w:sz w:val="23"/>
          <w:szCs w:val="23"/>
        </w:rPr>
      </w:pPr>
    </w:p>
    <w:p w:rsidR="00780237" w:rsidRPr="009A135D" w:rsidRDefault="00780237" w:rsidP="00780237">
      <w:pPr>
        <w:kinsoku w:val="0"/>
        <w:overflowPunct w:val="0"/>
        <w:autoSpaceDE w:val="0"/>
        <w:autoSpaceDN w:val="0"/>
        <w:adjustRightInd w:val="0"/>
        <w:spacing w:before="1"/>
        <w:ind w:left="1696" w:right="1691"/>
        <w:jc w:val="center"/>
        <w:rPr>
          <w:rFonts w:ascii="Times New Roman" w:eastAsiaTheme="minorHAnsi" w:hAnsi="Times New Roman"/>
        </w:rPr>
      </w:pPr>
      <w:r w:rsidRPr="009A135D">
        <w:rPr>
          <w:rFonts w:ascii="Times New Roman" w:eastAsiaTheme="minorHAnsi" w:hAnsi="Times New Roman"/>
        </w:rPr>
        <w:t>INTELLICORP</w:t>
      </w:r>
    </w:p>
    <w:p w:rsidR="00780237" w:rsidRPr="009A135D" w:rsidRDefault="00780237" w:rsidP="00780237">
      <w:pPr>
        <w:kinsoku w:val="0"/>
        <w:overflowPunct w:val="0"/>
        <w:autoSpaceDE w:val="0"/>
        <w:autoSpaceDN w:val="0"/>
        <w:adjustRightInd w:val="0"/>
        <w:ind w:left="1696" w:right="1691"/>
        <w:jc w:val="center"/>
        <w:rPr>
          <w:rFonts w:ascii="Times New Roman" w:eastAsiaTheme="minorHAnsi" w:hAnsi="Times New Roman"/>
        </w:rPr>
      </w:pPr>
      <w:r w:rsidRPr="009A135D">
        <w:rPr>
          <w:rFonts w:ascii="Times New Roman" w:eastAsiaTheme="minorHAnsi" w:hAnsi="Times New Roman"/>
        </w:rPr>
        <w:t xml:space="preserve">5000 </w:t>
      </w:r>
      <w:proofErr w:type="spellStart"/>
      <w:r w:rsidRPr="009A135D">
        <w:rPr>
          <w:rFonts w:ascii="Times New Roman" w:eastAsiaTheme="minorHAnsi" w:hAnsi="Times New Roman"/>
        </w:rPr>
        <w:t>Coporate</w:t>
      </w:r>
      <w:proofErr w:type="spellEnd"/>
      <w:r w:rsidRPr="009A135D">
        <w:rPr>
          <w:rFonts w:ascii="Times New Roman" w:eastAsiaTheme="minorHAnsi" w:hAnsi="Times New Roman"/>
        </w:rPr>
        <w:t xml:space="preserve"> Court Suite 203</w:t>
      </w:r>
    </w:p>
    <w:p w:rsidR="00780237" w:rsidRPr="009A135D" w:rsidRDefault="00780237" w:rsidP="00780237">
      <w:pPr>
        <w:kinsoku w:val="0"/>
        <w:overflowPunct w:val="0"/>
        <w:autoSpaceDE w:val="0"/>
        <w:autoSpaceDN w:val="0"/>
        <w:adjustRightInd w:val="0"/>
        <w:ind w:left="1696" w:right="1692"/>
        <w:jc w:val="center"/>
        <w:rPr>
          <w:rFonts w:ascii="Times New Roman" w:eastAsiaTheme="minorHAnsi" w:hAnsi="Times New Roman"/>
        </w:rPr>
      </w:pPr>
      <w:r w:rsidRPr="009A135D">
        <w:rPr>
          <w:rFonts w:ascii="Times New Roman" w:eastAsiaTheme="minorHAnsi" w:hAnsi="Times New Roman"/>
        </w:rPr>
        <w:t>Holtsville, NY 11742</w:t>
      </w:r>
    </w:p>
    <w:p w:rsidR="00780237" w:rsidRPr="009A135D" w:rsidRDefault="00780237" w:rsidP="00780237">
      <w:pPr>
        <w:kinsoku w:val="0"/>
        <w:overflowPunct w:val="0"/>
        <w:autoSpaceDE w:val="0"/>
        <w:autoSpaceDN w:val="0"/>
        <w:adjustRightInd w:val="0"/>
        <w:ind w:left="1696" w:right="1692"/>
        <w:jc w:val="center"/>
        <w:rPr>
          <w:rFonts w:ascii="Times New Roman" w:eastAsiaTheme="minorHAnsi" w:hAnsi="Times New Roman"/>
        </w:rPr>
      </w:pPr>
      <w:r w:rsidRPr="009A135D">
        <w:rPr>
          <w:rFonts w:ascii="Times New Roman" w:eastAsiaTheme="minorHAnsi" w:hAnsi="Times New Roman"/>
        </w:rPr>
        <w:t>Toll Free #: 1-866-202-1436</w:t>
      </w:r>
    </w:p>
    <w:p w:rsidR="00780237" w:rsidRPr="009A135D" w:rsidRDefault="001F074B" w:rsidP="00780237">
      <w:pPr>
        <w:kinsoku w:val="0"/>
        <w:overflowPunct w:val="0"/>
        <w:autoSpaceDE w:val="0"/>
        <w:autoSpaceDN w:val="0"/>
        <w:adjustRightInd w:val="0"/>
        <w:ind w:left="1696" w:right="1691"/>
        <w:jc w:val="center"/>
        <w:rPr>
          <w:rFonts w:ascii="Times New Roman" w:eastAsiaTheme="minorHAnsi" w:hAnsi="Times New Roman"/>
        </w:rPr>
      </w:pPr>
      <w:hyperlink r:id="rId23" w:history="1">
        <w:r w:rsidR="00780237" w:rsidRPr="009A135D">
          <w:rPr>
            <w:rFonts w:ascii="Times New Roman" w:eastAsiaTheme="minorHAnsi" w:hAnsi="Times New Roman"/>
          </w:rPr>
          <w:t>reinvestigation@intellicorp.net</w:t>
        </w:r>
      </w:hyperlink>
    </w:p>
    <w:p w:rsidR="00780237" w:rsidRPr="009A135D" w:rsidRDefault="001F074B" w:rsidP="00780237">
      <w:pPr>
        <w:kinsoku w:val="0"/>
        <w:overflowPunct w:val="0"/>
        <w:autoSpaceDE w:val="0"/>
        <w:autoSpaceDN w:val="0"/>
        <w:adjustRightInd w:val="0"/>
        <w:ind w:left="1696" w:right="1691"/>
        <w:jc w:val="center"/>
        <w:rPr>
          <w:rFonts w:ascii="Times New Roman" w:eastAsiaTheme="minorHAnsi" w:hAnsi="Times New Roman"/>
        </w:rPr>
      </w:pPr>
      <w:hyperlink r:id="rId24" w:history="1">
        <w:r w:rsidR="00780237" w:rsidRPr="009A135D">
          <w:rPr>
            <w:rFonts w:ascii="Times New Roman" w:eastAsiaTheme="minorHAnsi" w:hAnsi="Times New Roman"/>
          </w:rPr>
          <w:t>www.intellicorp.net</w:t>
        </w:r>
      </w:hyperlink>
    </w:p>
    <w:p w:rsidR="00780237" w:rsidRPr="009A135D" w:rsidRDefault="00780237" w:rsidP="00780237">
      <w:pPr>
        <w:kinsoku w:val="0"/>
        <w:overflowPunct w:val="0"/>
        <w:autoSpaceDE w:val="0"/>
        <w:autoSpaceDN w:val="0"/>
        <w:adjustRightInd w:val="0"/>
        <w:rPr>
          <w:rFonts w:ascii="Times New Roman" w:eastAsiaTheme="minorHAnsi" w:hAnsi="Times New Roman"/>
          <w:sz w:val="26"/>
          <w:szCs w:val="26"/>
        </w:rPr>
      </w:pPr>
    </w:p>
    <w:p w:rsidR="00780237" w:rsidRPr="009A135D" w:rsidRDefault="00780237" w:rsidP="00780237">
      <w:pPr>
        <w:kinsoku w:val="0"/>
        <w:overflowPunct w:val="0"/>
        <w:autoSpaceDE w:val="0"/>
        <w:autoSpaceDN w:val="0"/>
        <w:adjustRightInd w:val="0"/>
        <w:spacing w:before="222" w:line="271" w:lineRule="auto"/>
        <w:ind w:left="120" w:right="116"/>
        <w:jc w:val="both"/>
        <w:outlineLvl w:val="0"/>
        <w:rPr>
          <w:rFonts w:ascii="Times New Roman" w:eastAsiaTheme="minorHAnsi" w:hAnsi="Times New Roman"/>
          <w:sz w:val="22"/>
          <w:szCs w:val="22"/>
        </w:rPr>
      </w:pPr>
      <w:r w:rsidRPr="009A135D">
        <w:rPr>
          <w:rFonts w:ascii="Times New Roman" w:eastAsiaTheme="minorHAnsi" w:hAnsi="Times New Roman"/>
          <w:b/>
          <w:bCs/>
        </w:rPr>
        <w:t>NEW YORK CONSUMERS HAVE THE RIGHT TO OBTAIN A SECURITY FREEZE</w:t>
      </w:r>
      <w:r w:rsidRPr="009A135D">
        <w:rPr>
          <w:rFonts w:ascii="Times New Roman" w:eastAsiaTheme="minorHAnsi" w:hAnsi="Times New Roman"/>
          <w:sz w:val="22"/>
          <w:szCs w:val="22"/>
        </w:rPr>
        <w:t>.</w:t>
      </w:r>
    </w:p>
    <w:p w:rsidR="00780237" w:rsidRPr="009A135D" w:rsidRDefault="00780237" w:rsidP="00780237">
      <w:pPr>
        <w:kinsoku w:val="0"/>
        <w:overflowPunct w:val="0"/>
        <w:autoSpaceDE w:val="0"/>
        <w:autoSpaceDN w:val="0"/>
        <w:adjustRightInd w:val="0"/>
        <w:spacing w:before="2" w:line="271" w:lineRule="auto"/>
        <w:ind w:left="119" w:right="115"/>
        <w:jc w:val="both"/>
        <w:rPr>
          <w:rFonts w:ascii="Times New Roman" w:eastAsiaTheme="minorHAnsi" w:hAnsi="Times New Roman"/>
          <w:sz w:val="18"/>
          <w:szCs w:val="18"/>
        </w:rPr>
      </w:pPr>
      <w:r w:rsidRPr="009A135D">
        <w:rPr>
          <w:rFonts w:ascii="Times New Roman" w:eastAsiaTheme="minorHAnsi" w:hAnsi="Times New Roman"/>
        </w:rPr>
        <w:t>YOU HAVE A RIGHT TO PLACE A “SECURITY FREEZE” ON YOUR CREDIT REPORT, WHICH WILL PROHIBIT A CONSUMER CREDIT REPORTING AGENCY FROM RELEASING INFORMATION IN YOUR CREDIT REPORT WITHOUT YOUR EXPRESS AUTHORIZATION. A CONSUMER CREDIT REPORTING AGENCY IS PROHIBITED FROM CHARGING YOU A FEE FOR THE PLACEMENT, REMOVAL, OR TEMPORARY LIFT OF A SECURITY FREEZE, OR FOR THE ISSUANCE OF A REPLACEMENT PERSONAL IDENTIFICATION NUMBER (PIN) OR PASSWORD IN THE EVENT THAT YOU FAIL TO RETAIN THE ORIGINAL PIN OR PASSWORD PROVIDED TO YOU BY SUCH CONSUMER CREDIT REPORTING AGENCY. A SECURITY FREEZE MUST BE REQUESTED IN WRITING DELIVERY CONFIRMATION REQUESTED OR VIA TELEPHONE, SECURE ELECTRONIC MEANS, OR OTHER METHODS DEVELOPED BY THE CONSUMER CREDIT REPORTING</w:t>
      </w:r>
      <w:r w:rsidRPr="009A135D">
        <w:rPr>
          <w:rFonts w:ascii="Times New Roman" w:eastAsiaTheme="minorHAnsi" w:hAnsi="Times New Roman"/>
          <w:spacing w:val="52"/>
        </w:rPr>
        <w:t xml:space="preserve"> </w:t>
      </w:r>
      <w:r w:rsidRPr="009A135D">
        <w:rPr>
          <w:rFonts w:ascii="Times New Roman" w:eastAsiaTheme="minorHAnsi" w:hAnsi="Times New Roman"/>
        </w:rPr>
        <w:t>AGENCY.</w:t>
      </w:r>
      <w:r w:rsidRPr="009A135D">
        <w:rPr>
          <w:rFonts w:ascii="Times New Roman" w:eastAsiaTheme="minorHAnsi" w:hAnsi="Times New Roman"/>
          <w:spacing w:val="52"/>
        </w:rPr>
        <w:t xml:space="preserve"> </w:t>
      </w:r>
      <w:r w:rsidRPr="009A135D">
        <w:rPr>
          <w:rFonts w:ascii="Times New Roman" w:eastAsiaTheme="minorHAnsi" w:hAnsi="Times New Roman"/>
        </w:rPr>
        <w:t>THE</w:t>
      </w:r>
      <w:r w:rsidRPr="009A135D">
        <w:rPr>
          <w:rFonts w:ascii="Times New Roman" w:eastAsiaTheme="minorHAnsi" w:hAnsi="Times New Roman"/>
          <w:spacing w:val="52"/>
        </w:rPr>
        <w:t xml:space="preserve"> </w:t>
      </w:r>
      <w:r w:rsidRPr="009A135D">
        <w:rPr>
          <w:rFonts w:ascii="Times New Roman" w:eastAsiaTheme="minorHAnsi" w:hAnsi="Times New Roman"/>
        </w:rPr>
        <w:t>SECURITY</w:t>
      </w:r>
      <w:r w:rsidRPr="009A135D">
        <w:rPr>
          <w:rFonts w:ascii="Times New Roman" w:eastAsiaTheme="minorHAnsi" w:hAnsi="Times New Roman"/>
          <w:spacing w:val="54"/>
        </w:rPr>
        <w:t xml:space="preserve"> </w:t>
      </w:r>
      <w:r w:rsidRPr="009A135D">
        <w:rPr>
          <w:rFonts w:ascii="Times New Roman" w:eastAsiaTheme="minorHAnsi" w:hAnsi="Times New Roman"/>
        </w:rPr>
        <w:t>FREEZE</w:t>
      </w:r>
      <w:r w:rsidRPr="009A135D">
        <w:rPr>
          <w:rFonts w:ascii="Times New Roman" w:eastAsiaTheme="minorHAnsi" w:hAnsi="Times New Roman"/>
          <w:spacing w:val="54"/>
        </w:rPr>
        <w:t xml:space="preserve"> </w:t>
      </w:r>
      <w:r w:rsidRPr="009A135D">
        <w:rPr>
          <w:rFonts w:ascii="Times New Roman" w:eastAsiaTheme="minorHAnsi" w:hAnsi="Times New Roman"/>
        </w:rPr>
        <w:t>IS</w:t>
      </w:r>
      <w:r w:rsidRPr="009A135D">
        <w:rPr>
          <w:rFonts w:ascii="Times New Roman" w:eastAsiaTheme="minorHAnsi" w:hAnsi="Times New Roman"/>
          <w:spacing w:val="54"/>
        </w:rPr>
        <w:t xml:space="preserve"> </w:t>
      </w:r>
      <w:r w:rsidRPr="009A135D">
        <w:rPr>
          <w:rFonts w:ascii="Times New Roman" w:eastAsiaTheme="minorHAnsi" w:hAnsi="Times New Roman"/>
        </w:rPr>
        <w:t>DESIGNED</w:t>
      </w:r>
      <w:r w:rsidRPr="009A135D">
        <w:rPr>
          <w:rFonts w:ascii="Times New Roman" w:eastAsiaTheme="minorHAnsi" w:hAnsi="Times New Roman"/>
          <w:spacing w:val="54"/>
        </w:rPr>
        <w:t xml:space="preserve"> </w:t>
      </w:r>
      <w:r w:rsidRPr="009A135D">
        <w:rPr>
          <w:rFonts w:ascii="Times New Roman" w:eastAsiaTheme="minorHAnsi" w:hAnsi="Times New Roman"/>
        </w:rPr>
        <w:t>TO</w:t>
      </w:r>
      <w:r w:rsidRPr="009A135D">
        <w:rPr>
          <w:rFonts w:ascii="Times New Roman" w:eastAsiaTheme="minorHAnsi" w:hAnsi="Times New Roman"/>
          <w:spacing w:val="52"/>
        </w:rPr>
        <w:t xml:space="preserve"> </w:t>
      </w:r>
      <w:r w:rsidRPr="009A135D">
        <w:rPr>
          <w:rFonts w:ascii="Times New Roman" w:eastAsiaTheme="minorHAnsi" w:hAnsi="Times New Roman"/>
        </w:rPr>
        <w:t>PREVENT CREDIT, LOANS, AND SERVICES FROM BEING APPROVED IN YOUR NAME WITHOUT YOUR CONSENT. HOWEVER, YOU SHOULD BE AWARE THAT USING A SECURITY FREEZE TO TAKE CONTROL OVER WHO GETS ACCESS TO THE PERSONAL AND FINANCIAL INFORMATION IN YOUR CREDIT REPORT MAY DELAY, INTERFERE WITH, OR PROHIBIT THE TIMELY APPROVAL OF ANY SUBSEQUENT REQUEST OR APPLICATION YOU MAKE REGARDING A</w:t>
      </w:r>
      <w:r>
        <w:rPr>
          <w:rFonts w:ascii="Times New Roman" w:eastAsiaTheme="minorHAnsi" w:hAnsi="Times New Roman"/>
          <w:sz w:val="18"/>
          <w:szCs w:val="18"/>
        </w:rPr>
        <w:t xml:space="preserve"> </w:t>
      </w:r>
      <w:r w:rsidRPr="009A135D">
        <w:rPr>
          <w:rFonts w:ascii="Times New Roman" w:eastAsiaTheme="minorHAnsi" w:hAnsi="Times New Roman"/>
        </w:rPr>
        <w:t xml:space="preserve">NEW LOAN, CREDIT, MORTGAGE, GOVERNMENT SERVICES OR PAYMENTS, INSURANCE, RENTAL HOUSING, EMPLOYMENT, INVESTMENT, LICENSE, CELLULAR PHONE, UTILITIES, DIGITAL SIGNATURE, INTERNET CREDIT CARD TRANSACTION, OR OTHER SERVICES, INCLUDING AN EXTENSION OF CREDIT AT POINT OF SALE. WHEN YOU PLACE A SECURITY FREEZE ON YOUR CREDIT REPORT, YOU WILL BE PROVIDED A PERSONAL IDENTIFICATION NUMBER OR PASSWORD TO USE IF YOU CHOOSE TO REMOVE THE FREEZE ON YOUR CREDIT REPORT OR AUTHORIZE THE RELEASE OF YOUR CREDIT REPORT TO A SPECIFIC PARTY OR FOR A PERIOD OF TIME AFTER THE FREEZE IS IN PLACE. TO PROVIDE THAT </w:t>
      </w:r>
      <w:r w:rsidRPr="009A135D">
        <w:rPr>
          <w:rFonts w:ascii="Times New Roman" w:eastAsiaTheme="minorHAnsi" w:hAnsi="Times New Roman"/>
        </w:rPr>
        <w:lastRenderedPageBreak/>
        <w:t>AUTHORIZATION YOU MUST CONTACT THE CONSUMER CREDIT REPORTING AGENCY AND PROVIDE ALL OF THE FOLLOWING:</w:t>
      </w:r>
    </w:p>
    <w:p w:rsidR="00780237" w:rsidRPr="009A135D" w:rsidRDefault="00780237" w:rsidP="00780237">
      <w:pPr>
        <w:numPr>
          <w:ilvl w:val="0"/>
          <w:numId w:val="3"/>
        </w:numPr>
        <w:tabs>
          <w:tab w:val="left" w:pos="1587"/>
        </w:tabs>
        <w:kinsoku w:val="0"/>
        <w:overflowPunct w:val="0"/>
        <w:autoSpaceDE w:val="0"/>
        <w:autoSpaceDN w:val="0"/>
        <w:adjustRightInd w:val="0"/>
        <w:spacing w:before="200"/>
        <w:jc w:val="both"/>
        <w:rPr>
          <w:rFonts w:ascii="Times New Roman" w:eastAsiaTheme="minorHAnsi" w:hAnsi="Times New Roman"/>
        </w:rPr>
      </w:pPr>
      <w:r w:rsidRPr="009A135D">
        <w:rPr>
          <w:rFonts w:ascii="Times New Roman" w:eastAsiaTheme="minorHAnsi" w:hAnsi="Times New Roman"/>
        </w:rPr>
        <w:t>THE PERSONAL IDENTIFICATION NUMBER OR</w:t>
      </w:r>
      <w:r w:rsidRPr="009A135D">
        <w:rPr>
          <w:rFonts w:ascii="Times New Roman" w:eastAsiaTheme="minorHAnsi" w:hAnsi="Times New Roman"/>
          <w:spacing w:val="-3"/>
        </w:rPr>
        <w:t xml:space="preserve"> </w:t>
      </w:r>
      <w:r w:rsidRPr="009A135D">
        <w:rPr>
          <w:rFonts w:ascii="Times New Roman" w:eastAsiaTheme="minorHAnsi" w:hAnsi="Times New Roman"/>
        </w:rPr>
        <w:t>PASSWORD;</w:t>
      </w:r>
    </w:p>
    <w:p w:rsidR="00780237" w:rsidRPr="009A135D" w:rsidRDefault="00780237" w:rsidP="00780237">
      <w:pPr>
        <w:numPr>
          <w:ilvl w:val="0"/>
          <w:numId w:val="3"/>
        </w:numPr>
        <w:tabs>
          <w:tab w:val="left" w:pos="1587"/>
        </w:tabs>
        <w:kinsoku w:val="0"/>
        <w:overflowPunct w:val="0"/>
        <w:autoSpaceDE w:val="0"/>
        <w:autoSpaceDN w:val="0"/>
        <w:adjustRightInd w:val="0"/>
        <w:ind w:left="1586" w:hanging="460"/>
        <w:jc w:val="both"/>
        <w:rPr>
          <w:rFonts w:ascii="Times New Roman" w:eastAsiaTheme="minorHAnsi" w:hAnsi="Times New Roman"/>
        </w:rPr>
      </w:pPr>
      <w:r w:rsidRPr="009A135D">
        <w:rPr>
          <w:rFonts w:ascii="Times New Roman" w:eastAsiaTheme="minorHAnsi" w:hAnsi="Times New Roman"/>
        </w:rPr>
        <w:t>PROPER IDENTIFICATION TO VERIFY YOUR IDENTITY;</w:t>
      </w:r>
      <w:r w:rsidRPr="009A135D">
        <w:rPr>
          <w:rFonts w:ascii="Times New Roman" w:eastAsiaTheme="minorHAnsi" w:hAnsi="Times New Roman"/>
          <w:spacing w:val="2"/>
        </w:rPr>
        <w:t xml:space="preserve"> </w:t>
      </w:r>
      <w:r w:rsidRPr="009A135D">
        <w:rPr>
          <w:rFonts w:ascii="Times New Roman" w:eastAsiaTheme="minorHAnsi" w:hAnsi="Times New Roman"/>
        </w:rPr>
        <w:t>AND</w:t>
      </w:r>
    </w:p>
    <w:p w:rsidR="00780237" w:rsidRPr="009A135D" w:rsidRDefault="00780237" w:rsidP="00780237">
      <w:pPr>
        <w:numPr>
          <w:ilvl w:val="0"/>
          <w:numId w:val="3"/>
        </w:numPr>
        <w:tabs>
          <w:tab w:val="left" w:pos="1591"/>
        </w:tabs>
        <w:kinsoku w:val="0"/>
        <w:overflowPunct w:val="0"/>
        <w:autoSpaceDE w:val="0"/>
        <w:autoSpaceDN w:val="0"/>
        <w:adjustRightInd w:val="0"/>
        <w:ind w:left="1127" w:right="119" w:firstLine="0"/>
        <w:jc w:val="both"/>
        <w:rPr>
          <w:rFonts w:ascii="Times New Roman" w:eastAsiaTheme="minorHAnsi" w:hAnsi="Times New Roman"/>
        </w:rPr>
      </w:pPr>
      <w:r w:rsidRPr="009A135D">
        <w:rPr>
          <w:rFonts w:ascii="Times New Roman" w:eastAsiaTheme="minorHAnsi" w:hAnsi="Times New Roman"/>
        </w:rPr>
        <w:t>THE PROPER INFORMATION REGARDING THE PARTY OR PARTIES WHO ARE TO RECEIVE THE CREDIT REPORT OR THE PERIOD OF TIME FOR WHICH THE REPORT SHALL BE</w:t>
      </w:r>
      <w:r w:rsidRPr="009A135D">
        <w:rPr>
          <w:rFonts w:ascii="Times New Roman" w:eastAsiaTheme="minorHAnsi" w:hAnsi="Times New Roman"/>
          <w:spacing w:val="8"/>
        </w:rPr>
        <w:t xml:space="preserve"> </w:t>
      </w:r>
      <w:r w:rsidRPr="009A135D">
        <w:rPr>
          <w:rFonts w:ascii="Times New Roman" w:eastAsiaTheme="minorHAnsi" w:hAnsi="Times New Roman"/>
        </w:rPr>
        <w:t>AVAILABLE TO USERS OF THE CREDIT REPORT; AND</w:t>
      </w:r>
    </w:p>
    <w:p w:rsidR="00780237" w:rsidRPr="009A135D" w:rsidRDefault="00780237" w:rsidP="00780237">
      <w:pPr>
        <w:kinsoku w:val="0"/>
        <w:overflowPunct w:val="0"/>
        <w:autoSpaceDE w:val="0"/>
        <w:autoSpaceDN w:val="0"/>
        <w:adjustRightInd w:val="0"/>
        <w:spacing w:before="11"/>
        <w:rPr>
          <w:rFonts w:ascii="Times New Roman" w:eastAsiaTheme="minorHAnsi" w:hAnsi="Times New Roman"/>
          <w:sz w:val="23"/>
          <w:szCs w:val="23"/>
        </w:rPr>
      </w:pPr>
    </w:p>
    <w:p w:rsidR="00780237" w:rsidRPr="009A135D" w:rsidRDefault="00780237" w:rsidP="00780237">
      <w:pPr>
        <w:kinsoku w:val="0"/>
        <w:overflowPunct w:val="0"/>
        <w:autoSpaceDE w:val="0"/>
        <w:autoSpaceDN w:val="0"/>
        <w:adjustRightInd w:val="0"/>
        <w:ind w:left="120" w:right="118"/>
        <w:jc w:val="both"/>
        <w:rPr>
          <w:rFonts w:ascii="Times New Roman" w:eastAsiaTheme="minorHAnsi" w:hAnsi="Times New Roman"/>
        </w:rPr>
      </w:pPr>
      <w:r w:rsidRPr="009A135D">
        <w:rPr>
          <w:rFonts w:ascii="Times New Roman" w:eastAsiaTheme="minorHAnsi" w:hAnsi="Times New Roman"/>
        </w:rPr>
        <w:t>A CONSUMER CREDIT REPORTING AGENCY MUST AUTHORIZE THE RELEASE OF YOUR CREDIT REPORT NO LATER THAN THREE BUSINESS DAYS AFTER RECEIVING THE ABOVE INFORMATION. EFFECTIVE SEPTEMBER FIRST, TWO THOUSAND NINE, A CONSUMER CREDIT REPORTING AGENCY THAT RECEIVES A REQUEST VIA TELEPHONE OR SECURE ELECTRONIC METHOD SHALL RELEASE A CONSUMER’S CREDIT REPORT WITHIN FIFTEEN MINUTES WHEN THE REQUEST IS RECEIVED.</w:t>
      </w:r>
    </w:p>
    <w:p w:rsidR="00780237" w:rsidRPr="009A135D" w:rsidRDefault="00780237" w:rsidP="00780237">
      <w:pPr>
        <w:kinsoku w:val="0"/>
        <w:overflowPunct w:val="0"/>
        <w:autoSpaceDE w:val="0"/>
        <w:autoSpaceDN w:val="0"/>
        <w:adjustRightInd w:val="0"/>
        <w:rPr>
          <w:rFonts w:ascii="Times New Roman" w:eastAsiaTheme="minorHAnsi" w:hAnsi="Times New Roman"/>
        </w:rPr>
      </w:pPr>
    </w:p>
    <w:p w:rsidR="00780237" w:rsidRPr="009A135D" w:rsidRDefault="00780237" w:rsidP="00780237">
      <w:pPr>
        <w:kinsoku w:val="0"/>
        <w:overflowPunct w:val="0"/>
        <w:autoSpaceDE w:val="0"/>
        <w:autoSpaceDN w:val="0"/>
        <w:adjustRightInd w:val="0"/>
        <w:ind w:left="120" w:right="119"/>
        <w:jc w:val="both"/>
        <w:rPr>
          <w:rFonts w:ascii="Times New Roman" w:eastAsiaTheme="minorHAnsi" w:hAnsi="Times New Roman"/>
        </w:rPr>
      </w:pPr>
      <w:r w:rsidRPr="009A135D">
        <w:rPr>
          <w:rFonts w:ascii="Times New Roman" w:eastAsiaTheme="minorHAnsi" w:hAnsi="Times New Roman"/>
        </w:rPr>
        <w:t>A SECURITY FREEZE DOES NOT APPLY TO CIRCUMSTANCES IN WHICH YOU HAVE AN EXISTING ACCOUNT RELATIONSHIP AND A COPY OF YOUR REPORT IS REQUESTED BY YOUR EXISTING CREDITOR OR ITS AGENTS OR AFFILIATES FOR CERTAIN TYPES OF ACCOUNT REVIEW, COLLECTION, FRAUD CONTROL OR SIMILAR ACTIVITIES.</w:t>
      </w:r>
    </w:p>
    <w:p w:rsidR="00780237" w:rsidRPr="009A135D" w:rsidRDefault="00780237" w:rsidP="00780237">
      <w:pPr>
        <w:kinsoku w:val="0"/>
        <w:overflowPunct w:val="0"/>
        <w:autoSpaceDE w:val="0"/>
        <w:autoSpaceDN w:val="0"/>
        <w:adjustRightInd w:val="0"/>
        <w:rPr>
          <w:rFonts w:ascii="Times New Roman" w:eastAsiaTheme="minorHAnsi" w:hAnsi="Times New Roman"/>
        </w:rPr>
      </w:pPr>
    </w:p>
    <w:p w:rsidR="00FD1D3E" w:rsidRPr="00780237" w:rsidRDefault="00780237" w:rsidP="00780237">
      <w:pPr>
        <w:kinsoku w:val="0"/>
        <w:overflowPunct w:val="0"/>
        <w:autoSpaceDE w:val="0"/>
        <w:autoSpaceDN w:val="0"/>
        <w:adjustRightInd w:val="0"/>
        <w:spacing w:before="1"/>
        <w:ind w:left="120" w:right="117"/>
        <w:jc w:val="both"/>
        <w:rPr>
          <w:rFonts w:ascii="Times New Roman" w:eastAsiaTheme="minorHAnsi" w:hAnsi="Times New Roman"/>
        </w:rPr>
      </w:pPr>
      <w:r w:rsidRPr="009A135D">
        <w:rPr>
          <w:rFonts w:ascii="Times New Roman" w:eastAsiaTheme="minorHAnsi" w:hAnsi="Times New Roman"/>
        </w:rPr>
        <w:t>IF YOU ARE ACTIVELY SEEKING CREDIT, YOU SHOULD UNDERSTAND THAT THE PROCEDURES INVOLVED IN LIFTING A SECURITY FREEZE MAY SLOW YOUR APPLICATION FOR CREDIT. YOU SHOULD PLAN AHEAD AND LIFT A FREEZE, EITHER COMPLETELY IF YOU ARE SHOPPING AROUND, OR SPECIFICALLY</w:t>
      </w:r>
      <w:r w:rsidRPr="009A135D">
        <w:rPr>
          <w:rFonts w:ascii="Times New Roman" w:eastAsiaTheme="minorHAnsi" w:hAnsi="Times New Roman"/>
          <w:spacing w:val="57"/>
        </w:rPr>
        <w:t xml:space="preserve"> </w:t>
      </w:r>
      <w:r w:rsidRPr="009A135D">
        <w:rPr>
          <w:rFonts w:ascii="Times New Roman" w:eastAsiaTheme="minorHAnsi" w:hAnsi="Times New Roman"/>
        </w:rPr>
        <w:t>FOR</w:t>
      </w:r>
      <w:r w:rsidRPr="009A135D">
        <w:rPr>
          <w:rFonts w:ascii="Times New Roman" w:eastAsiaTheme="minorHAnsi" w:hAnsi="Times New Roman"/>
          <w:spacing w:val="55"/>
        </w:rPr>
        <w:t xml:space="preserve"> </w:t>
      </w:r>
      <w:r w:rsidRPr="009A135D">
        <w:rPr>
          <w:rFonts w:ascii="Times New Roman" w:eastAsiaTheme="minorHAnsi" w:hAnsi="Times New Roman"/>
        </w:rPr>
        <w:t>A</w:t>
      </w:r>
      <w:r w:rsidRPr="009A135D">
        <w:rPr>
          <w:rFonts w:ascii="Times New Roman" w:eastAsiaTheme="minorHAnsi" w:hAnsi="Times New Roman"/>
          <w:spacing w:val="54"/>
        </w:rPr>
        <w:t xml:space="preserve"> </w:t>
      </w:r>
      <w:r w:rsidRPr="009A135D">
        <w:rPr>
          <w:rFonts w:ascii="Times New Roman" w:eastAsiaTheme="minorHAnsi" w:hAnsi="Times New Roman"/>
        </w:rPr>
        <w:t>CERTAIN</w:t>
      </w:r>
      <w:r w:rsidRPr="009A135D">
        <w:rPr>
          <w:rFonts w:ascii="Times New Roman" w:eastAsiaTheme="minorHAnsi" w:hAnsi="Times New Roman"/>
          <w:spacing w:val="54"/>
        </w:rPr>
        <w:t xml:space="preserve"> </w:t>
      </w:r>
      <w:r w:rsidRPr="009A135D">
        <w:rPr>
          <w:rFonts w:ascii="Times New Roman" w:eastAsiaTheme="minorHAnsi" w:hAnsi="Times New Roman"/>
        </w:rPr>
        <w:t>CREDITOR,</w:t>
      </w:r>
      <w:r w:rsidRPr="009A135D">
        <w:rPr>
          <w:rFonts w:ascii="Times New Roman" w:eastAsiaTheme="minorHAnsi" w:hAnsi="Times New Roman"/>
          <w:spacing w:val="55"/>
        </w:rPr>
        <w:t xml:space="preserve"> </w:t>
      </w:r>
      <w:r w:rsidRPr="009A135D">
        <w:rPr>
          <w:rFonts w:ascii="Times New Roman" w:eastAsiaTheme="minorHAnsi" w:hAnsi="Times New Roman"/>
        </w:rPr>
        <w:t>BEFORE</w:t>
      </w:r>
      <w:r w:rsidRPr="009A135D">
        <w:rPr>
          <w:rFonts w:ascii="Times New Roman" w:eastAsiaTheme="minorHAnsi" w:hAnsi="Times New Roman"/>
          <w:spacing w:val="54"/>
        </w:rPr>
        <w:t xml:space="preserve"> </w:t>
      </w:r>
      <w:r w:rsidRPr="009A135D">
        <w:rPr>
          <w:rFonts w:ascii="Times New Roman" w:eastAsiaTheme="minorHAnsi" w:hAnsi="Times New Roman"/>
        </w:rPr>
        <w:t>APPLYING</w:t>
      </w:r>
      <w:r w:rsidRPr="009A135D">
        <w:rPr>
          <w:rFonts w:ascii="Times New Roman" w:eastAsiaTheme="minorHAnsi" w:hAnsi="Times New Roman"/>
          <w:spacing w:val="54"/>
        </w:rPr>
        <w:t xml:space="preserve"> </w:t>
      </w:r>
      <w:r w:rsidRPr="009A135D">
        <w:rPr>
          <w:rFonts w:ascii="Times New Roman" w:eastAsiaTheme="minorHAnsi" w:hAnsi="Times New Roman"/>
        </w:rPr>
        <w:t>FOR</w:t>
      </w:r>
      <w:r w:rsidRPr="009A135D">
        <w:rPr>
          <w:rFonts w:ascii="Times New Roman" w:eastAsiaTheme="minorHAnsi" w:hAnsi="Times New Roman"/>
          <w:spacing w:val="55"/>
        </w:rPr>
        <w:t xml:space="preserve"> </w:t>
      </w:r>
      <w:r w:rsidRPr="009A135D">
        <w:rPr>
          <w:rFonts w:ascii="Times New Roman" w:eastAsiaTheme="minorHAnsi" w:hAnsi="Times New Roman"/>
        </w:rPr>
        <w:t xml:space="preserve">NEW CREDIT. WHEN SEEKING CREDIT OR PURSUING ANOTHER TRANSACTION REQUIRING ACCESS TO YOUR CREDIT REPORT, </w:t>
      </w:r>
      <w:r w:rsidRPr="009A135D">
        <w:rPr>
          <w:rFonts w:ascii="Times New Roman" w:eastAsiaTheme="minorHAnsi" w:hAnsi="Times New Roman"/>
          <w:spacing w:val="-3"/>
        </w:rPr>
        <w:t xml:space="preserve">IT </w:t>
      </w:r>
      <w:r w:rsidRPr="009A135D">
        <w:rPr>
          <w:rFonts w:ascii="Times New Roman" w:eastAsiaTheme="minorHAnsi" w:hAnsi="Times New Roman"/>
        </w:rPr>
        <w:t>IS NOT NECESSARY TO RELINQUISH YOUR PIN OR PASSWORD TO THE CREDITOR</w:t>
      </w:r>
      <w:r w:rsidRPr="009A135D">
        <w:rPr>
          <w:rFonts w:ascii="Times New Roman" w:eastAsiaTheme="minorHAnsi" w:hAnsi="Times New Roman"/>
          <w:spacing w:val="51"/>
        </w:rPr>
        <w:t xml:space="preserve"> </w:t>
      </w:r>
      <w:r>
        <w:rPr>
          <w:rFonts w:ascii="Times New Roman" w:eastAsiaTheme="minorHAnsi" w:hAnsi="Times New Roman"/>
        </w:rPr>
        <w:t>OR</w:t>
      </w:r>
      <w:r w:rsidRPr="009A135D">
        <w:rPr>
          <w:rFonts w:ascii="Times New Roman" w:eastAsiaTheme="minorHAnsi" w:hAnsi="Times New Roman"/>
        </w:rPr>
        <w:t>BUSINESS;</w:t>
      </w:r>
      <w:r>
        <w:rPr>
          <w:rFonts w:ascii="Times New Roman" w:eastAsiaTheme="minorHAnsi" w:hAnsi="Times New Roman"/>
        </w:rPr>
        <w:t xml:space="preserve"> </w:t>
      </w:r>
      <w:r w:rsidRPr="009A135D">
        <w:rPr>
          <w:rFonts w:ascii="Times New Roman" w:eastAsiaTheme="minorHAnsi" w:hAnsi="Times New Roman"/>
        </w:rPr>
        <w:t>YOU CAN CONTACT THE CONSUMER CREDIT REPORTING AGENCY DIRECTLY. IF YOU CHOOSE TO GIVE OUT YOUR PIN OR PASSWORD TO THE CREDITOR OR BUSINESS, IT IS RECOMMENDED THAT YOU OBTAIN A NEW PIN OR PASSWORD FROM THE CONSUMER CREDIT REPORTING AGENCY.</w:t>
      </w:r>
    </w:p>
    <w:sectPr w:rsidR="00FD1D3E" w:rsidRPr="00780237" w:rsidSect="00780237">
      <w:pgSz w:w="12240" w:h="15840"/>
      <w:pgMar w:top="1500" w:right="1680" w:bottom="280" w:left="16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78D" w:rsidRDefault="00D1578D" w:rsidP="009421AA">
      <w:r>
        <w:separator/>
      </w:r>
    </w:p>
  </w:endnote>
  <w:endnote w:type="continuationSeparator" w:id="0">
    <w:p w:rsidR="00D1578D" w:rsidRDefault="00D1578D" w:rsidP="0094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78D" w:rsidRDefault="00C62CB4">
    <w:pPr>
      <w:pStyle w:val="Footer"/>
    </w:pPr>
    <w:r>
      <w:t xml:space="preserve">Version </w:t>
    </w:r>
    <w:r w:rsidR="001F074B">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74B" w:rsidRDefault="001F074B">
    <w:pPr>
      <w:pStyle w:val="BodyText"/>
      <w:spacing w:line="14" w:lineRule="auto"/>
      <w:rPr>
        <w:sz w:val="19"/>
      </w:rPr>
    </w:pPr>
    <w:r>
      <w:rPr>
        <w:noProof/>
      </w:rPr>
      <mc:AlternateContent>
        <mc:Choice Requires="wps">
          <w:drawing>
            <wp:anchor distT="0" distB="0" distL="114300" distR="114300" simplePos="0" relativeHeight="251659776"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74B" w:rsidRDefault="001F074B">
                          <w:pPr>
                            <w:pStyle w:val="BodyText"/>
                            <w:spacing w:before="10"/>
                            <w:ind w:left="60"/>
                          </w:pPr>
                          <w:r>
                            <w:fldChar w:fldCharType="begin"/>
                          </w:r>
                          <w:r>
                            <w:instrText xml:space="preserve"> PAGE </w:instrText>
                          </w:r>
                          <w:r>
                            <w:fldChar w:fldCharType="separate"/>
                          </w:r>
                          <w:r>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KLsAIAAK8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" filled="f" stroked="f">
              <v:textbox inset="0,0,0,0">
                <w:txbxContent>
                  <w:p w:rsidR="001F074B" w:rsidRDefault="001F074B">
                    <w:pPr>
                      <w:pStyle w:val="BodyText"/>
                      <w:spacing w:before="10"/>
                      <w:ind w:left="60"/>
                    </w:pPr>
                    <w:r>
                      <w:fldChar w:fldCharType="begin"/>
                    </w:r>
                    <w:r>
                      <w:instrText xml:space="preserve"> PAGE </w:instrText>
                    </w:r>
                    <w:r>
                      <w:fldChar w:fldCharType="separate"/>
                    </w:r>
                    <w:r>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78D" w:rsidRDefault="00E62D7A">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78D" w:rsidRDefault="00D1578D">
                          <w:pPr>
                            <w:pStyle w:val="BodyText"/>
                            <w:spacing w:before="10"/>
                            <w:ind w:left="40"/>
                          </w:pPr>
                          <w:r>
                            <w:fldChar w:fldCharType="begin"/>
                          </w:r>
                          <w:r>
                            <w:instrText xml:space="preserve"> PAGE </w:instrText>
                          </w:r>
                          <w:r>
                            <w:fldChar w:fldCharType="separate"/>
                          </w:r>
                          <w:r w:rsidR="001F074B">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2.05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" filled="f" stroked="f">
              <v:textbox inset="0,0,0,0">
                <w:txbxContent>
                  <w:p w:rsidR="00D1578D" w:rsidRDefault="00D1578D">
                    <w:pPr>
                      <w:pStyle w:val="BodyText"/>
                      <w:spacing w:before="10"/>
                      <w:ind w:left="40"/>
                    </w:pPr>
                    <w:r>
                      <w:fldChar w:fldCharType="begin"/>
                    </w:r>
                    <w:r>
                      <w:instrText xml:space="preserve"> PAGE </w:instrText>
                    </w:r>
                    <w:r>
                      <w:fldChar w:fldCharType="separate"/>
                    </w:r>
                    <w:r w:rsidR="001F074B">
                      <w:rPr>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78D" w:rsidRDefault="00D1578D" w:rsidP="009421AA">
      <w:r>
        <w:separator/>
      </w:r>
    </w:p>
  </w:footnote>
  <w:footnote w:type="continuationSeparator" w:id="0">
    <w:p w:rsidR="00D1578D" w:rsidRDefault="00D1578D" w:rsidP="0094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78D" w:rsidRDefault="00D1578D">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24D2140C"/>
    <w:lvl w:ilvl="0">
      <w:start w:val="1"/>
      <w:numFmt w:val="decimal"/>
      <w:lvlText w:val="%1."/>
      <w:lvlJc w:val="left"/>
      <w:pPr>
        <w:ind w:left="1366" w:hanging="240"/>
      </w:pPr>
      <w:rPr>
        <w:rFonts w:ascii="Times New Roman" w:hAnsi="Times New Roman" w:cs="Times New Roman" w:hint="default"/>
        <w:b w:val="0"/>
        <w:bCs w:val="0"/>
        <w:spacing w:val="-4"/>
        <w:w w:val="100"/>
        <w:sz w:val="24"/>
        <w:szCs w:val="24"/>
      </w:rPr>
    </w:lvl>
    <w:lvl w:ilvl="1">
      <w:start w:val="1"/>
      <w:numFmt w:val="lowerLetter"/>
      <w:lvlText w:val="%2."/>
      <w:lvlJc w:val="left"/>
      <w:pPr>
        <w:ind w:left="1126" w:hanging="226"/>
      </w:pPr>
      <w:rPr>
        <w:rFonts w:ascii="Times New Roman" w:hAnsi="Times New Roman" w:cs="Times New Roman" w:hint="default"/>
        <w:b w:val="0"/>
        <w:bCs w:val="0"/>
        <w:spacing w:val="-5"/>
        <w:w w:val="99"/>
        <w:sz w:val="24"/>
        <w:szCs w:val="24"/>
      </w:rPr>
    </w:lvl>
    <w:lvl w:ilvl="2">
      <w:numFmt w:val="bullet"/>
      <w:lvlText w:val="•"/>
      <w:lvlJc w:val="left"/>
      <w:pPr>
        <w:ind w:left="1852" w:hanging="226"/>
      </w:pPr>
      <w:rPr>
        <w:rFonts w:hint="default"/>
      </w:rPr>
    </w:lvl>
    <w:lvl w:ilvl="3">
      <w:numFmt w:val="bullet"/>
      <w:lvlText w:val="•"/>
      <w:lvlJc w:val="left"/>
      <w:pPr>
        <w:ind w:left="2345" w:hanging="226"/>
      </w:pPr>
      <w:rPr>
        <w:rFonts w:hint="default"/>
      </w:rPr>
    </w:lvl>
    <w:lvl w:ilvl="4">
      <w:numFmt w:val="bullet"/>
      <w:lvlText w:val="•"/>
      <w:lvlJc w:val="left"/>
      <w:pPr>
        <w:ind w:left="2838" w:hanging="226"/>
      </w:pPr>
      <w:rPr>
        <w:rFonts w:hint="default"/>
      </w:rPr>
    </w:lvl>
    <w:lvl w:ilvl="5">
      <w:numFmt w:val="bullet"/>
      <w:lvlText w:val="•"/>
      <w:lvlJc w:val="left"/>
      <w:pPr>
        <w:ind w:left="3331" w:hanging="226"/>
      </w:pPr>
      <w:rPr>
        <w:rFonts w:hint="default"/>
      </w:rPr>
    </w:lvl>
    <w:lvl w:ilvl="6">
      <w:numFmt w:val="bullet"/>
      <w:lvlText w:val="•"/>
      <w:lvlJc w:val="left"/>
      <w:pPr>
        <w:ind w:left="3824" w:hanging="226"/>
      </w:pPr>
      <w:rPr>
        <w:rFonts w:hint="default"/>
      </w:rPr>
    </w:lvl>
    <w:lvl w:ilvl="7">
      <w:numFmt w:val="bullet"/>
      <w:lvlText w:val="•"/>
      <w:lvlJc w:val="left"/>
      <w:pPr>
        <w:ind w:left="4317" w:hanging="226"/>
      </w:pPr>
      <w:rPr>
        <w:rFonts w:hint="default"/>
      </w:rPr>
    </w:lvl>
    <w:lvl w:ilvl="8">
      <w:numFmt w:val="bullet"/>
      <w:lvlText w:val="•"/>
      <w:lvlJc w:val="left"/>
      <w:pPr>
        <w:ind w:left="4810" w:hanging="226"/>
      </w:pPr>
      <w:rPr>
        <w:rFonts w:hint="default"/>
      </w:r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1F7093C"/>
    <w:multiLevelType w:val="hybridMultilevel"/>
    <w:tmpl w:val="C95C890C"/>
    <w:lvl w:ilvl="0" w:tplc="2D8A8BC0">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B3C07276">
      <w:numFmt w:val="bullet"/>
      <w:lvlText w:val="•"/>
      <w:lvlJc w:val="left"/>
      <w:pPr>
        <w:ind w:left="727" w:hanging="190"/>
      </w:pPr>
      <w:rPr>
        <w:rFonts w:hint="default"/>
        <w:lang w:val="en-US" w:eastAsia="en-US" w:bidi="en-US"/>
      </w:rPr>
    </w:lvl>
    <w:lvl w:ilvl="2" w:tplc="A95A6EE8">
      <w:numFmt w:val="bullet"/>
      <w:lvlText w:val="•"/>
      <w:lvlJc w:val="left"/>
      <w:pPr>
        <w:ind w:left="1335" w:hanging="190"/>
      </w:pPr>
      <w:rPr>
        <w:rFonts w:hint="default"/>
        <w:lang w:val="en-US" w:eastAsia="en-US" w:bidi="en-US"/>
      </w:rPr>
    </w:lvl>
    <w:lvl w:ilvl="3" w:tplc="329E65BA">
      <w:numFmt w:val="bullet"/>
      <w:lvlText w:val="•"/>
      <w:lvlJc w:val="left"/>
      <w:pPr>
        <w:ind w:left="1943" w:hanging="190"/>
      </w:pPr>
      <w:rPr>
        <w:rFonts w:hint="default"/>
        <w:lang w:val="en-US" w:eastAsia="en-US" w:bidi="en-US"/>
      </w:rPr>
    </w:lvl>
    <w:lvl w:ilvl="4" w:tplc="F7C02784">
      <w:numFmt w:val="bullet"/>
      <w:lvlText w:val="•"/>
      <w:lvlJc w:val="left"/>
      <w:pPr>
        <w:ind w:left="2551" w:hanging="190"/>
      </w:pPr>
      <w:rPr>
        <w:rFonts w:hint="default"/>
        <w:lang w:val="en-US" w:eastAsia="en-US" w:bidi="en-US"/>
      </w:rPr>
    </w:lvl>
    <w:lvl w:ilvl="5" w:tplc="7F6AAC1E">
      <w:numFmt w:val="bullet"/>
      <w:lvlText w:val="•"/>
      <w:lvlJc w:val="left"/>
      <w:pPr>
        <w:ind w:left="3159" w:hanging="190"/>
      </w:pPr>
      <w:rPr>
        <w:rFonts w:hint="default"/>
        <w:lang w:val="en-US" w:eastAsia="en-US" w:bidi="en-US"/>
      </w:rPr>
    </w:lvl>
    <w:lvl w:ilvl="6" w:tplc="9EACBF92">
      <w:numFmt w:val="bullet"/>
      <w:lvlText w:val="•"/>
      <w:lvlJc w:val="left"/>
      <w:pPr>
        <w:ind w:left="3767" w:hanging="190"/>
      </w:pPr>
      <w:rPr>
        <w:rFonts w:hint="default"/>
        <w:lang w:val="en-US" w:eastAsia="en-US" w:bidi="en-US"/>
      </w:rPr>
    </w:lvl>
    <w:lvl w:ilvl="7" w:tplc="D9F0782A">
      <w:numFmt w:val="bullet"/>
      <w:lvlText w:val="•"/>
      <w:lvlJc w:val="left"/>
      <w:pPr>
        <w:ind w:left="4375" w:hanging="190"/>
      </w:pPr>
      <w:rPr>
        <w:rFonts w:hint="default"/>
        <w:lang w:val="en-US" w:eastAsia="en-US" w:bidi="en-US"/>
      </w:rPr>
    </w:lvl>
    <w:lvl w:ilvl="8" w:tplc="573C1DDA">
      <w:numFmt w:val="bullet"/>
      <w:lvlText w:val="•"/>
      <w:lvlJc w:val="left"/>
      <w:pPr>
        <w:ind w:left="4983"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0E655F19"/>
    <w:multiLevelType w:val="hybridMultilevel"/>
    <w:tmpl w:val="0BBEF5F8"/>
    <w:lvl w:ilvl="0" w:tplc="C81A307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2FD0A1DC">
      <w:numFmt w:val="bullet"/>
      <w:lvlText w:val="•"/>
      <w:lvlJc w:val="left"/>
      <w:pPr>
        <w:ind w:left="727" w:hanging="190"/>
      </w:pPr>
      <w:rPr>
        <w:rFonts w:hint="default"/>
        <w:lang w:val="en-US" w:eastAsia="en-US" w:bidi="en-US"/>
      </w:rPr>
    </w:lvl>
    <w:lvl w:ilvl="2" w:tplc="DC24F0A8">
      <w:numFmt w:val="bullet"/>
      <w:lvlText w:val="•"/>
      <w:lvlJc w:val="left"/>
      <w:pPr>
        <w:ind w:left="1335" w:hanging="190"/>
      </w:pPr>
      <w:rPr>
        <w:rFonts w:hint="default"/>
        <w:lang w:val="en-US" w:eastAsia="en-US" w:bidi="en-US"/>
      </w:rPr>
    </w:lvl>
    <w:lvl w:ilvl="3" w:tplc="F5845DF6">
      <w:numFmt w:val="bullet"/>
      <w:lvlText w:val="•"/>
      <w:lvlJc w:val="left"/>
      <w:pPr>
        <w:ind w:left="1943" w:hanging="190"/>
      </w:pPr>
      <w:rPr>
        <w:rFonts w:hint="default"/>
        <w:lang w:val="en-US" w:eastAsia="en-US" w:bidi="en-US"/>
      </w:rPr>
    </w:lvl>
    <w:lvl w:ilvl="4" w:tplc="2AA6A24E">
      <w:numFmt w:val="bullet"/>
      <w:lvlText w:val="•"/>
      <w:lvlJc w:val="left"/>
      <w:pPr>
        <w:ind w:left="2551" w:hanging="190"/>
      </w:pPr>
      <w:rPr>
        <w:rFonts w:hint="default"/>
        <w:lang w:val="en-US" w:eastAsia="en-US" w:bidi="en-US"/>
      </w:rPr>
    </w:lvl>
    <w:lvl w:ilvl="5" w:tplc="06A8B512">
      <w:numFmt w:val="bullet"/>
      <w:lvlText w:val="•"/>
      <w:lvlJc w:val="left"/>
      <w:pPr>
        <w:ind w:left="3159" w:hanging="190"/>
      </w:pPr>
      <w:rPr>
        <w:rFonts w:hint="default"/>
        <w:lang w:val="en-US" w:eastAsia="en-US" w:bidi="en-US"/>
      </w:rPr>
    </w:lvl>
    <w:lvl w:ilvl="6" w:tplc="0E063DE2">
      <w:numFmt w:val="bullet"/>
      <w:lvlText w:val="•"/>
      <w:lvlJc w:val="left"/>
      <w:pPr>
        <w:ind w:left="3767" w:hanging="190"/>
      </w:pPr>
      <w:rPr>
        <w:rFonts w:hint="default"/>
        <w:lang w:val="en-US" w:eastAsia="en-US" w:bidi="en-US"/>
      </w:rPr>
    </w:lvl>
    <w:lvl w:ilvl="7" w:tplc="6D5E3F7C">
      <w:numFmt w:val="bullet"/>
      <w:lvlText w:val="•"/>
      <w:lvlJc w:val="left"/>
      <w:pPr>
        <w:ind w:left="4375" w:hanging="190"/>
      </w:pPr>
      <w:rPr>
        <w:rFonts w:hint="default"/>
        <w:lang w:val="en-US" w:eastAsia="en-US" w:bidi="en-US"/>
      </w:rPr>
    </w:lvl>
    <w:lvl w:ilvl="8" w:tplc="09F695F4">
      <w:numFmt w:val="bullet"/>
      <w:lvlText w:val="•"/>
      <w:lvlJc w:val="left"/>
      <w:pPr>
        <w:ind w:left="4983" w:hanging="190"/>
      </w:pPr>
      <w:rPr>
        <w:rFonts w:hint="default"/>
        <w:lang w:val="en-US" w:eastAsia="en-US" w:bidi="en-US"/>
      </w:rPr>
    </w:lvl>
  </w:abstractNum>
  <w:abstractNum w:abstractNumId="8" w15:restartNumberingAfterBreak="0">
    <w:nsid w:val="1E817A4D"/>
    <w:multiLevelType w:val="hybridMultilevel"/>
    <w:tmpl w:val="3A8A2F72"/>
    <w:lvl w:ilvl="0" w:tplc="7042039E">
      <w:start w:val="2"/>
      <w:numFmt w:val="decimal"/>
      <w:lvlText w:val="%1."/>
      <w:lvlJc w:val="left"/>
      <w:pPr>
        <w:ind w:left="315" w:hanging="201"/>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9" w15:restartNumberingAfterBreak="0">
    <w:nsid w:val="27495A16"/>
    <w:multiLevelType w:val="hybridMultilevel"/>
    <w:tmpl w:val="A426AF0C"/>
    <w:lvl w:ilvl="0" w:tplc="247E4F00">
      <w:numFmt w:val="bullet"/>
      <w:lvlText w:val=""/>
      <w:lvlJc w:val="left"/>
      <w:pPr>
        <w:ind w:left="1235" w:hanging="360"/>
      </w:pPr>
      <w:rPr>
        <w:rFonts w:ascii="Symbol" w:eastAsia="Symbol" w:hAnsi="Symbol" w:cs="Symbol" w:hint="default"/>
        <w:w w:val="99"/>
        <w:sz w:val="20"/>
        <w:szCs w:val="20"/>
        <w:lang w:val="en-US" w:eastAsia="en-US" w:bidi="en-US"/>
      </w:rPr>
    </w:lvl>
    <w:lvl w:ilvl="1" w:tplc="18F61536">
      <w:numFmt w:val="bullet"/>
      <w:lvlText w:val="•"/>
      <w:lvlJc w:val="left"/>
      <w:pPr>
        <w:ind w:left="2144" w:hanging="360"/>
      </w:pPr>
      <w:rPr>
        <w:rFonts w:hint="default"/>
        <w:lang w:val="en-US" w:eastAsia="en-US" w:bidi="en-US"/>
      </w:rPr>
    </w:lvl>
    <w:lvl w:ilvl="2" w:tplc="1F2C65B4">
      <w:numFmt w:val="bullet"/>
      <w:lvlText w:val="•"/>
      <w:lvlJc w:val="left"/>
      <w:pPr>
        <w:ind w:left="3048" w:hanging="360"/>
      </w:pPr>
      <w:rPr>
        <w:rFonts w:hint="default"/>
        <w:lang w:val="en-US" w:eastAsia="en-US" w:bidi="en-US"/>
      </w:rPr>
    </w:lvl>
    <w:lvl w:ilvl="3" w:tplc="2A3EF834">
      <w:numFmt w:val="bullet"/>
      <w:lvlText w:val="•"/>
      <w:lvlJc w:val="left"/>
      <w:pPr>
        <w:ind w:left="3952" w:hanging="360"/>
      </w:pPr>
      <w:rPr>
        <w:rFonts w:hint="default"/>
        <w:lang w:val="en-US" w:eastAsia="en-US" w:bidi="en-US"/>
      </w:rPr>
    </w:lvl>
    <w:lvl w:ilvl="4" w:tplc="968E2E80">
      <w:numFmt w:val="bullet"/>
      <w:lvlText w:val="•"/>
      <w:lvlJc w:val="left"/>
      <w:pPr>
        <w:ind w:left="4856" w:hanging="360"/>
      </w:pPr>
      <w:rPr>
        <w:rFonts w:hint="default"/>
        <w:lang w:val="en-US" w:eastAsia="en-US" w:bidi="en-US"/>
      </w:rPr>
    </w:lvl>
    <w:lvl w:ilvl="5" w:tplc="4C50252A">
      <w:numFmt w:val="bullet"/>
      <w:lvlText w:val="•"/>
      <w:lvlJc w:val="left"/>
      <w:pPr>
        <w:ind w:left="5760" w:hanging="360"/>
      </w:pPr>
      <w:rPr>
        <w:rFonts w:hint="default"/>
        <w:lang w:val="en-US" w:eastAsia="en-US" w:bidi="en-US"/>
      </w:rPr>
    </w:lvl>
    <w:lvl w:ilvl="6" w:tplc="08FE5C30">
      <w:numFmt w:val="bullet"/>
      <w:lvlText w:val="•"/>
      <w:lvlJc w:val="left"/>
      <w:pPr>
        <w:ind w:left="6664" w:hanging="360"/>
      </w:pPr>
      <w:rPr>
        <w:rFonts w:hint="default"/>
        <w:lang w:val="en-US" w:eastAsia="en-US" w:bidi="en-US"/>
      </w:rPr>
    </w:lvl>
    <w:lvl w:ilvl="7" w:tplc="3358FE06">
      <w:numFmt w:val="bullet"/>
      <w:lvlText w:val="•"/>
      <w:lvlJc w:val="left"/>
      <w:pPr>
        <w:ind w:left="7568" w:hanging="360"/>
      </w:pPr>
      <w:rPr>
        <w:rFonts w:hint="default"/>
        <w:lang w:val="en-US" w:eastAsia="en-US" w:bidi="en-US"/>
      </w:rPr>
    </w:lvl>
    <w:lvl w:ilvl="8" w:tplc="F9DACCB0">
      <w:numFmt w:val="bullet"/>
      <w:lvlText w:val="•"/>
      <w:lvlJc w:val="left"/>
      <w:pPr>
        <w:ind w:left="8472" w:hanging="360"/>
      </w:pPr>
      <w:rPr>
        <w:rFonts w:hint="default"/>
        <w:lang w:val="en-US" w:eastAsia="en-US" w:bidi="en-US"/>
      </w:rPr>
    </w:lvl>
  </w:abstractNum>
  <w:abstractNum w:abstractNumId="10" w15:restartNumberingAfterBreak="0">
    <w:nsid w:val="290D7F86"/>
    <w:multiLevelType w:val="multilevel"/>
    <w:tmpl w:val="F94224FC"/>
    <w:lvl w:ilvl="0">
      <w:start w:val="1"/>
      <w:numFmt w:val="decimal"/>
      <w:lvlText w:val="%1."/>
      <w:lvlJc w:val="left"/>
      <w:pPr>
        <w:ind w:left="1366" w:hanging="240"/>
      </w:pPr>
      <w:rPr>
        <w:rFonts w:ascii="Times New Roman" w:hAnsi="Times New Roman" w:cs="Times New Roman" w:hint="default"/>
        <w:b w:val="0"/>
        <w:bCs w:val="0"/>
        <w:spacing w:val="-4"/>
        <w:w w:val="100"/>
        <w:sz w:val="24"/>
        <w:szCs w:val="24"/>
      </w:rPr>
    </w:lvl>
    <w:lvl w:ilvl="1">
      <w:start w:val="1"/>
      <w:numFmt w:val="lowerRoman"/>
      <w:lvlText w:val="%2."/>
      <w:lvlJc w:val="right"/>
      <w:pPr>
        <w:ind w:left="1126" w:hanging="226"/>
      </w:pPr>
      <w:rPr>
        <w:rFonts w:hint="default"/>
        <w:b w:val="0"/>
        <w:bCs w:val="0"/>
        <w:spacing w:val="-5"/>
        <w:w w:val="99"/>
        <w:sz w:val="24"/>
        <w:szCs w:val="24"/>
      </w:rPr>
    </w:lvl>
    <w:lvl w:ilvl="2">
      <w:numFmt w:val="bullet"/>
      <w:lvlText w:val="•"/>
      <w:lvlJc w:val="left"/>
      <w:pPr>
        <w:ind w:left="1852" w:hanging="226"/>
      </w:pPr>
      <w:rPr>
        <w:rFonts w:hint="default"/>
      </w:rPr>
    </w:lvl>
    <w:lvl w:ilvl="3">
      <w:numFmt w:val="bullet"/>
      <w:lvlText w:val="•"/>
      <w:lvlJc w:val="left"/>
      <w:pPr>
        <w:ind w:left="2345" w:hanging="226"/>
      </w:pPr>
      <w:rPr>
        <w:rFonts w:hint="default"/>
      </w:rPr>
    </w:lvl>
    <w:lvl w:ilvl="4">
      <w:numFmt w:val="bullet"/>
      <w:lvlText w:val="•"/>
      <w:lvlJc w:val="left"/>
      <w:pPr>
        <w:ind w:left="2838" w:hanging="226"/>
      </w:pPr>
      <w:rPr>
        <w:rFonts w:hint="default"/>
      </w:rPr>
    </w:lvl>
    <w:lvl w:ilvl="5">
      <w:numFmt w:val="bullet"/>
      <w:lvlText w:val="•"/>
      <w:lvlJc w:val="left"/>
      <w:pPr>
        <w:ind w:left="3331" w:hanging="226"/>
      </w:pPr>
      <w:rPr>
        <w:rFonts w:hint="default"/>
      </w:rPr>
    </w:lvl>
    <w:lvl w:ilvl="6">
      <w:numFmt w:val="bullet"/>
      <w:lvlText w:val="•"/>
      <w:lvlJc w:val="left"/>
      <w:pPr>
        <w:ind w:left="3824" w:hanging="226"/>
      </w:pPr>
      <w:rPr>
        <w:rFonts w:hint="default"/>
      </w:rPr>
    </w:lvl>
    <w:lvl w:ilvl="7">
      <w:numFmt w:val="bullet"/>
      <w:lvlText w:val="•"/>
      <w:lvlJc w:val="left"/>
      <w:pPr>
        <w:ind w:left="4317" w:hanging="226"/>
      </w:pPr>
      <w:rPr>
        <w:rFonts w:hint="default"/>
      </w:rPr>
    </w:lvl>
    <w:lvl w:ilvl="8">
      <w:numFmt w:val="bullet"/>
      <w:lvlText w:val="•"/>
      <w:lvlJc w:val="left"/>
      <w:pPr>
        <w:ind w:left="4810" w:hanging="226"/>
      </w:pPr>
      <w:rPr>
        <w:rFonts w:hint="default"/>
      </w:rPr>
    </w:lvl>
  </w:abstractNum>
  <w:abstractNum w:abstractNumId="11" w15:restartNumberingAfterBreak="0">
    <w:nsid w:val="2BC97660"/>
    <w:multiLevelType w:val="hybridMultilevel"/>
    <w:tmpl w:val="197646B2"/>
    <w:lvl w:ilvl="0" w:tplc="97DEC9D8">
      <w:numFmt w:val="bullet"/>
      <w:lvlText w:val=""/>
      <w:lvlJc w:val="left"/>
      <w:pPr>
        <w:ind w:left="1740" w:hanging="360"/>
      </w:pPr>
      <w:rPr>
        <w:rFonts w:ascii="Symbol" w:eastAsia="Symbol" w:hAnsi="Symbol" w:cs="Symbol" w:hint="default"/>
        <w:w w:val="100"/>
        <w:sz w:val="24"/>
        <w:szCs w:val="24"/>
        <w:lang w:val="en-US" w:eastAsia="en-US" w:bidi="en-US"/>
      </w:rPr>
    </w:lvl>
    <w:lvl w:ilvl="1" w:tplc="DA3A6EEE">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34445E56">
      <w:numFmt w:val="bullet"/>
      <w:lvlText w:val="•"/>
      <w:lvlJc w:val="left"/>
      <w:pPr>
        <w:ind w:left="3433" w:hanging="360"/>
      </w:pPr>
      <w:rPr>
        <w:rFonts w:hint="default"/>
        <w:lang w:val="en-US" w:eastAsia="en-US" w:bidi="en-US"/>
      </w:rPr>
    </w:lvl>
    <w:lvl w:ilvl="3" w:tplc="92A07D6E">
      <w:numFmt w:val="bullet"/>
      <w:lvlText w:val="•"/>
      <w:lvlJc w:val="left"/>
      <w:pPr>
        <w:ind w:left="4406" w:hanging="360"/>
      </w:pPr>
      <w:rPr>
        <w:rFonts w:hint="default"/>
        <w:lang w:val="en-US" w:eastAsia="en-US" w:bidi="en-US"/>
      </w:rPr>
    </w:lvl>
    <w:lvl w:ilvl="4" w:tplc="7A42D276">
      <w:numFmt w:val="bullet"/>
      <w:lvlText w:val="•"/>
      <w:lvlJc w:val="left"/>
      <w:pPr>
        <w:ind w:left="5380" w:hanging="360"/>
      </w:pPr>
      <w:rPr>
        <w:rFonts w:hint="default"/>
        <w:lang w:val="en-US" w:eastAsia="en-US" w:bidi="en-US"/>
      </w:rPr>
    </w:lvl>
    <w:lvl w:ilvl="5" w:tplc="80084892">
      <w:numFmt w:val="bullet"/>
      <w:lvlText w:val="•"/>
      <w:lvlJc w:val="left"/>
      <w:pPr>
        <w:ind w:left="6353" w:hanging="360"/>
      </w:pPr>
      <w:rPr>
        <w:rFonts w:hint="default"/>
        <w:lang w:val="en-US" w:eastAsia="en-US" w:bidi="en-US"/>
      </w:rPr>
    </w:lvl>
    <w:lvl w:ilvl="6" w:tplc="550E861E">
      <w:numFmt w:val="bullet"/>
      <w:lvlText w:val="•"/>
      <w:lvlJc w:val="left"/>
      <w:pPr>
        <w:ind w:left="7326" w:hanging="360"/>
      </w:pPr>
      <w:rPr>
        <w:rFonts w:hint="default"/>
        <w:lang w:val="en-US" w:eastAsia="en-US" w:bidi="en-US"/>
      </w:rPr>
    </w:lvl>
    <w:lvl w:ilvl="7" w:tplc="9D86AFBE">
      <w:numFmt w:val="bullet"/>
      <w:lvlText w:val="•"/>
      <w:lvlJc w:val="left"/>
      <w:pPr>
        <w:ind w:left="8300" w:hanging="360"/>
      </w:pPr>
      <w:rPr>
        <w:rFonts w:hint="default"/>
        <w:lang w:val="en-US" w:eastAsia="en-US" w:bidi="en-US"/>
      </w:rPr>
    </w:lvl>
    <w:lvl w:ilvl="8" w:tplc="AAB21396">
      <w:numFmt w:val="bullet"/>
      <w:lvlText w:val="•"/>
      <w:lvlJc w:val="left"/>
      <w:pPr>
        <w:ind w:left="9273" w:hanging="360"/>
      </w:pPr>
      <w:rPr>
        <w:rFonts w:hint="default"/>
        <w:lang w:val="en-US" w:eastAsia="en-US" w:bidi="en-US"/>
      </w:rPr>
    </w:lvl>
  </w:abstractNum>
  <w:abstractNum w:abstractNumId="12"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3" w15:restartNumberingAfterBreak="0">
    <w:nsid w:val="453C409E"/>
    <w:multiLevelType w:val="hybridMultilevel"/>
    <w:tmpl w:val="5456D856"/>
    <w:lvl w:ilvl="0" w:tplc="0D908962">
      <w:start w:val="3"/>
      <w:numFmt w:val="lowerLetter"/>
      <w:lvlText w:val="%1."/>
      <w:lvlJc w:val="left"/>
      <w:pPr>
        <w:ind w:left="114" w:hanging="190"/>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4" w15:restartNumberingAfterBreak="0">
    <w:nsid w:val="45F75DB2"/>
    <w:multiLevelType w:val="multilevel"/>
    <w:tmpl w:val="F94224FC"/>
    <w:lvl w:ilvl="0">
      <w:start w:val="1"/>
      <w:numFmt w:val="decimal"/>
      <w:lvlText w:val="%1."/>
      <w:lvlJc w:val="left"/>
      <w:pPr>
        <w:ind w:left="359" w:hanging="240"/>
      </w:pPr>
      <w:rPr>
        <w:rFonts w:ascii="Times New Roman" w:hAnsi="Times New Roman" w:cs="Times New Roman" w:hint="default"/>
        <w:b w:val="0"/>
        <w:bCs w:val="0"/>
        <w:spacing w:val="-4"/>
        <w:w w:val="100"/>
        <w:sz w:val="24"/>
        <w:szCs w:val="24"/>
      </w:rPr>
    </w:lvl>
    <w:lvl w:ilvl="1">
      <w:start w:val="1"/>
      <w:numFmt w:val="lowerRoman"/>
      <w:lvlText w:val="%2."/>
      <w:lvlJc w:val="right"/>
      <w:pPr>
        <w:ind w:left="119" w:hanging="226"/>
      </w:pPr>
      <w:rPr>
        <w:rFonts w:hint="default"/>
        <w:b w:val="0"/>
        <w:bCs w:val="0"/>
        <w:spacing w:val="-5"/>
        <w:w w:val="99"/>
        <w:sz w:val="24"/>
        <w:szCs w:val="24"/>
      </w:rPr>
    </w:lvl>
    <w:lvl w:ilvl="2">
      <w:numFmt w:val="bullet"/>
      <w:lvlText w:val="•"/>
      <w:lvlJc w:val="left"/>
      <w:pPr>
        <w:ind w:left="845" w:hanging="226"/>
      </w:pPr>
      <w:rPr>
        <w:rFonts w:hint="default"/>
      </w:rPr>
    </w:lvl>
    <w:lvl w:ilvl="3">
      <w:numFmt w:val="bullet"/>
      <w:lvlText w:val="•"/>
      <w:lvlJc w:val="left"/>
      <w:pPr>
        <w:ind w:left="1338" w:hanging="226"/>
      </w:pPr>
      <w:rPr>
        <w:rFonts w:hint="default"/>
      </w:rPr>
    </w:lvl>
    <w:lvl w:ilvl="4">
      <w:numFmt w:val="bullet"/>
      <w:lvlText w:val="•"/>
      <w:lvlJc w:val="left"/>
      <w:pPr>
        <w:ind w:left="1831" w:hanging="226"/>
      </w:pPr>
      <w:rPr>
        <w:rFonts w:hint="default"/>
      </w:rPr>
    </w:lvl>
    <w:lvl w:ilvl="5">
      <w:numFmt w:val="bullet"/>
      <w:lvlText w:val="•"/>
      <w:lvlJc w:val="left"/>
      <w:pPr>
        <w:ind w:left="2324" w:hanging="226"/>
      </w:pPr>
      <w:rPr>
        <w:rFonts w:hint="default"/>
      </w:rPr>
    </w:lvl>
    <w:lvl w:ilvl="6">
      <w:numFmt w:val="bullet"/>
      <w:lvlText w:val="•"/>
      <w:lvlJc w:val="left"/>
      <w:pPr>
        <w:ind w:left="2817" w:hanging="226"/>
      </w:pPr>
      <w:rPr>
        <w:rFonts w:hint="default"/>
      </w:rPr>
    </w:lvl>
    <w:lvl w:ilvl="7">
      <w:numFmt w:val="bullet"/>
      <w:lvlText w:val="•"/>
      <w:lvlJc w:val="left"/>
      <w:pPr>
        <w:ind w:left="3310" w:hanging="226"/>
      </w:pPr>
      <w:rPr>
        <w:rFonts w:hint="default"/>
      </w:rPr>
    </w:lvl>
    <w:lvl w:ilvl="8">
      <w:numFmt w:val="bullet"/>
      <w:lvlText w:val="•"/>
      <w:lvlJc w:val="left"/>
      <w:pPr>
        <w:ind w:left="3803" w:hanging="226"/>
      </w:pPr>
      <w:rPr>
        <w:rFonts w:hint="default"/>
      </w:rPr>
    </w:lvl>
  </w:abstractNum>
  <w:abstractNum w:abstractNumId="15" w15:restartNumberingAfterBreak="0">
    <w:nsid w:val="468E78C2"/>
    <w:multiLevelType w:val="hybridMultilevel"/>
    <w:tmpl w:val="D9808840"/>
    <w:lvl w:ilvl="0" w:tplc="8BA6C1AA">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2E84C958">
      <w:numFmt w:val="bullet"/>
      <w:lvlText w:val="•"/>
      <w:lvlJc w:val="left"/>
      <w:pPr>
        <w:ind w:left="585" w:hanging="190"/>
      </w:pPr>
      <w:rPr>
        <w:rFonts w:hint="default"/>
        <w:lang w:val="en-US" w:eastAsia="en-US" w:bidi="en-US"/>
      </w:rPr>
    </w:lvl>
    <w:lvl w:ilvl="2" w:tplc="B35EA1D2">
      <w:numFmt w:val="bullet"/>
      <w:lvlText w:val="•"/>
      <w:lvlJc w:val="left"/>
      <w:pPr>
        <w:ind w:left="1050" w:hanging="190"/>
      </w:pPr>
      <w:rPr>
        <w:rFonts w:hint="default"/>
        <w:lang w:val="en-US" w:eastAsia="en-US" w:bidi="en-US"/>
      </w:rPr>
    </w:lvl>
    <w:lvl w:ilvl="3" w:tplc="76EEF48A">
      <w:numFmt w:val="bullet"/>
      <w:lvlText w:val="•"/>
      <w:lvlJc w:val="left"/>
      <w:pPr>
        <w:ind w:left="1515" w:hanging="190"/>
      </w:pPr>
      <w:rPr>
        <w:rFonts w:hint="default"/>
        <w:lang w:val="en-US" w:eastAsia="en-US" w:bidi="en-US"/>
      </w:rPr>
    </w:lvl>
    <w:lvl w:ilvl="4" w:tplc="D4F07350">
      <w:numFmt w:val="bullet"/>
      <w:lvlText w:val="•"/>
      <w:lvlJc w:val="left"/>
      <w:pPr>
        <w:ind w:left="1981" w:hanging="190"/>
      </w:pPr>
      <w:rPr>
        <w:rFonts w:hint="default"/>
        <w:lang w:val="en-US" w:eastAsia="en-US" w:bidi="en-US"/>
      </w:rPr>
    </w:lvl>
    <w:lvl w:ilvl="5" w:tplc="5E58B056">
      <w:numFmt w:val="bullet"/>
      <w:lvlText w:val="•"/>
      <w:lvlJc w:val="left"/>
      <w:pPr>
        <w:ind w:left="2446" w:hanging="190"/>
      </w:pPr>
      <w:rPr>
        <w:rFonts w:hint="default"/>
        <w:lang w:val="en-US" w:eastAsia="en-US" w:bidi="en-US"/>
      </w:rPr>
    </w:lvl>
    <w:lvl w:ilvl="6" w:tplc="7B307504">
      <w:numFmt w:val="bullet"/>
      <w:lvlText w:val="•"/>
      <w:lvlJc w:val="left"/>
      <w:pPr>
        <w:ind w:left="2911" w:hanging="190"/>
      </w:pPr>
      <w:rPr>
        <w:rFonts w:hint="default"/>
        <w:lang w:val="en-US" w:eastAsia="en-US" w:bidi="en-US"/>
      </w:rPr>
    </w:lvl>
    <w:lvl w:ilvl="7" w:tplc="A97208E0">
      <w:numFmt w:val="bullet"/>
      <w:lvlText w:val="•"/>
      <w:lvlJc w:val="left"/>
      <w:pPr>
        <w:ind w:left="3377" w:hanging="190"/>
      </w:pPr>
      <w:rPr>
        <w:rFonts w:hint="default"/>
        <w:lang w:val="en-US" w:eastAsia="en-US" w:bidi="en-US"/>
      </w:rPr>
    </w:lvl>
    <w:lvl w:ilvl="8" w:tplc="F2A0A7C8">
      <w:numFmt w:val="bullet"/>
      <w:lvlText w:val="•"/>
      <w:lvlJc w:val="left"/>
      <w:pPr>
        <w:ind w:left="3842" w:hanging="190"/>
      </w:pPr>
      <w:rPr>
        <w:rFonts w:hint="default"/>
        <w:lang w:val="en-US" w:eastAsia="en-US" w:bidi="en-US"/>
      </w:rPr>
    </w:lvl>
  </w:abstractNum>
  <w:abstractNum w:abstractNumId="16" w15:restartNumberingAfterBreak="0">
    <w:nsid w:val="74BF2692"/>
    <w:multiLevelType w:val="hybridMultilevel"/>
    <w:tmpl w:val="D0086552"/>
    <w:lvl w:ilvl="0" w:tplc="70446C32">
      <w:start w:val="1"/>
      <w:numFmt w:val="lowerLetter"/>
      <w:lvlText w:val="%1."/>
      <w:lvlJc w:val="left"/>
      <w:pPr>
        <w:ind w:left="114" w:hanging="190"/>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17" w15:restartNumberingAfterBreak="0">
    <w:nsid w:val="7C0E6BCB"/>
    <w:multiLevelType w:val="multilevel"/>
    <w:tmpl w:val="449CA44E"/>
    <w:lvl w:ilvl="0">
      <w:start w:val="1"/>
      <w:numFmt w:val="bullet"/>
      <w:lvlText w:val=""/>
      <w:lvlJc w:val="left"/>
      <w:pPr>
        <w:ind w:left="572" w:hanging="226"/>
      </w:pPr>
      <w:rPr>
        <w:rFonts w:ascii="Symbol" w:hAnsi="Symbol" w:hint="default"/>
        <w:b w:val="0"/>
        <w:bCs w:val="0"/>
        <w:spacing w:val="-5"/>
        <w:w w:val="99"/>
        <w:sz w:val="24"/>
        <w:szCs w:val="24"/>
      </w:rPr>
    </w:lvl>
    <w:lvl w:ilvl="1">
      <w:numFmt w:val="bullet"/>
      <w:lvlText w:val="•"/>
      <w:lvlJc w:val="left"/>
      <w:pPr>
        <w:ind w:left="1048" w:hanging="226"/>
      </w:pPr>
    </w:lvl>
    <w:lvl w:ilvl="2">
      <w:numFmt w:val="bullet"/>
      <w:lvlText w:val="•"/>
      <w:lvlJc w:val="left"/>
      <w:pPr>
        <w:ind w:left="1514" w:hanging="226"/>
      </w:pPr>
    </w:lvl>
    <w:lvl w:ilvl="3">
      <w:numFmt w:val="bullet"/>
      <w:lvlText w:val="•"/>
      <w:lvlJc w:val="left"/>
      <w:pPr>
        <w:ind w:left="1980" w:hanging="226"/>
      </w:pPr>
    </w:lvl>
    <w:lvl w:ilvl="4">
      <w:numFmt w:val="bullet"/>
      <w:lvlText w:val="•"/>
      <w:lvlJc w:val="left"/>
      <w:pPr>
        <w:ind w:left="2446" w:hanging="226"/>
      </w:pPr>
    </w:lvl>
    <w:lvl w:ilvl="5">
      <w:numFmt w:val="bullet"/>
      <w:lvlText w:val="•"/>
      <w:lvlJc w:val="left"/>
      <w:pPr>
        <w:ind w:left="2912" w:hanging="226"/>
      </w:pPr>
    </w:lvl>
    <w:lvl w:ilvl="6">
      <w:numFmt w:val="bullet"/>
      <w:lvlText w:val="•"/>
      <w:lvlJc w:val="left"/>
      <w:pPr>
        <w:ind w:left="3378" w:hanging="226"/>
      </w:pPr>
    </w:lvl>
    <w:lvl w:ilvl="7">
      <w:numFmt w:val="bullet"/>
      <w:lvlText w:val="•"/>
      <w:lvlJc w:val="left"/>
      <w:pPr>
        <w:ind w:left="3844" w:hanging="226"/>
      </w:pPr>
    </w:lvl>
    <w:lvl w:ilvl="8">
      <w:numFmt w:val="bullet"/>
      <w:lvlText w:val="•"/>
      <w:lvlJc w:val="left"/>
      <w:pPr>
        <w:ind w:left="4310" w:hanging="226"/>
      </w:pPr>
    </w:lvl>
  </w:abstractNum>
  <w:num w:numId="1">
    <w:abstractNumId w:val="4"/>
  </w:num>
  <w:num w:numId="2">
    <w:abstractNumId w:val="3"/>
  </w:num>
  <w:num w:numId="3">
    <w:abstractNumId w:val="2"/>
  </w:num>
  <w:num w:numId="4">
    <w:abstractNumId w:val="1"/>
  </w:num>
  <w:num w:numId="5">
    <w:abstractNumId w:val="0"/>
  </w:num>
  <w:num w:numId="6">
    <w:abstractNumId w:val="13"/>
  </w:num>
  <w:num w:numId="7">
    <w:abstractNumId w:val="16"/>
  </w:num>
  <w:num w:numId="8">
    <w:abstractNumId w:val="8"/>
  </w:num>
  <w:num w:numId="9">
    <w:abstractNumId w:val="6"/>
  </w:num>
  <w:num w:numId="10">
    <w:abstractNumId w:val="12"/>
  </w:num>
  <w:num w:numId="11">
    <w:abstractNumId w:val="9"/>
  </w:num>
  <w:num w:numId="12">
    <w:abstractNumId w:val="17"/>
  </w:num>
  <w:num w:numId="13">
    <w:abstractNumId w:val="10"/>
  </w:num>
  <w:num w:numId="14">
    <w:abstractNumId w:val="14"/>
  </w:num>
  <w:num w:numId="15">
    <w:abstractNumId w:val="5"/>
  </w:num>
  <w:num w:numId="16">
    <w:abstractNumId w:val="15"/>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AA"/>
    <w:rsid w:val="000010B6"/>
    <w:rsid w:val="00033EFB"/>
    <w:rsid w:val="0003799D"/>
    <w:rsid w:val="00054B4A"/>
    <w:rsid w:val="000A22AD"/>
    <w:rsid w:val="000B288C"/>
    <w:rsid w:val="000D1D98"/>
    <w:rsid w:val="00116AD0"/>
    <w:rsid w:val="001220CE"/>
    <w:rsid w:val="001365B5"/>
    <w:rsid w:val="00155F1A"/>
    <w:rsid w:val="00173399"/>
    <w:rsid w:val="0017354B"/>
    <w:rsid w:val="001832C1"/>
    <w:rsid w:val="00195713"/>
    <w:rsid w:val="001C2BF9"/>
    <w:rsid w:val="001C6CC0"/>
    <w:rsid w:val="001F074B"/>
    <w:rsid w:val="001F1EC5"/>
    <w:rsid w:val="00224D9D"/>
    <w:rsid w:val="00297EC9"/>
    <w:rsid w:val="002A2969"/>
    <w:rsid w:val="002C244B"/>
    <w:rsid w:val="00323597"/>
    <w:rsid w:val="00370C9A"/>
    <w:rsid w:val="003712FA"/>
    <w:rsid w:val="00393303"/>
    <w:rsid w:val="003B66FD"/>
    <w:rsid w:val="003E3981"/>
    <w:rsid w:val="003F5C0D"/>
    <w:rsid w:val="004042CC"/>
    <w:rsid w:val="0043455B"/>
    <w:rsid w:val="0045299C"/>
    <w:rsid w:val="00471AE9"/>
    <w:rsid w:val="00487EEF"/>
    <w:rsid w:val="004D0029"/>
    <w:rsid w:val="004D2A87"/>
    <w:rsid w:val="004D3F7D"/>
    <w:rsid w:val="004E1C22"/>
    <w:rsid w:val="004E1E9D"/>
    <w:rsid w:val="005336E8"/>
    <w:rsid w:val="00575DD3"/>
    <w:rsid w:val="00577107"/>
    <w:rsid w:val="00597D46"/>
    <w:rsid w:val="005D30E0"/>
    <w:rsid w:val="005D3E71"/>
    <w:rsid w:val="005D69FA"/>
    <w:rsid w:val="00600D54"/>
    <w:rsid w:val="0064604E"/>
    <w:rsid w:val="00664767"/>
    <w:rsid w:val="006A6562"/>
    <w:rsid w:val="006F20EC"/>
    <w:rsid w:val="006F2EE9"/>
    <w:rsid w:val="00715697"/>
    <w:rsid w:val="007422C7"/>
    <w:rsid w:val="007437DC"/>
    <w:rsid w:val="00751EAE"/>
    <w:rsid w:val="007642DC"/>
    <w:rsid w:val="00780237"/>
    <w:rsid w:val="007B51B7"/>
    <w:rsid w:val="007D5974"/>
    <w:rsid w:val="007E5D59"/>
    <w:rsid w:val="00812BF3"/>
    <w:rsid w:val="008504C8"/>
    <w:rsid w:val="008567CA"/>
    <w:rsid w:val="008F4C00"/>
    <w:rsid w:val="00904BAA"/>
    <w:rsid w:val="009421AA"/>
    <w:rsid w:val="00947507"/>
    <w:rsid w:val="00953471"/>
    <w:rsid w:val="00955CDF"/>
    <w:rsid w:val="00963490"/>
    <w:rsid w:val="0096650C"/>
    <w:rsid w:val="00966926"/>
    <w:rsid w:val="00996F39"/>
    <w:rsid w:val="009E2D56"/>
    <w:rsid w:val="00A12A20"/>
    <w:rsid w:val="00A20884"/>
    <w:rsid w:val="00A21573"/>
    <w:rsid w:val="00A27993"/>
    <w:rsid w:val="00A31A47"/>
    <w:rsid w:val="00A902ED"/>
    <w:rsid w:val="00AA2561"/>
    <w:rsid w:val="00AA31FC"/>
    <w:rsid w:val="00AD785F"/>
    <w:rsid w:val="00AE6441"/>
    <w:rsid w:val="00AF6529"/>
    <w:rsid w:val="00B17A6C"/>
    <w:rsid w:val="00B965E6"/>
    <w:rsid w:val="00BB2359"/>
    <w:rsid w:val="00BC23C4"/>
    <w:rsid w:val="00BD540B"/>
    <w:rsid w:val="00BE01E5"/>
    <w:rsid w:val="00BE6FB7"/>
    <w:rsid w:val="00BF5AA8"/>
    <w:rsid w:val="00BF7ED8"/>
    <w:rsid w:val="00C2789E"/>
    <w:rsid w:val="00C464C2"/>
    <w:rsid w:val="00C53009"/>
    <w:rsid w:val="00C62CB4"/>
    <w:rsid w:val="00C716F2"/>
    <w:rsid w:val="00CD09AA"/>
    <w:rsid w:val="00CD2E20"/>
    <w:rsid w:val="00CD52C3"/>
    <w:rsid w:val="00CD5803"/>
    <w:rsid w:val="00CF7EEE"/>
    <w:rsid w:val="00D1578D"/>
    <w:rsid w:val="00D22657"/>
    <w:rsid w:val="00D3127C"/>
    <w:rsid w:val="00D4090F"/>
    <w:rsid w:val="00D458E5"/>
    <w:rsid w:val="00D75EBE"/>
    <w:rsid w:val="00DC0C86"/>
    <w:rsid w:val="00DC13E6"/>
    <w:rsid w:val="00DD07E1"/>
    <w:rsid w:val="00DE6493"/>
    <w:rsid w:val="00DF0716"/>
    <w:rsid w:val="00E04B1B"/>
    <w:rsid w:val="00E115E5"/>
    <w:rsid w:val="00E168C8"/>
    <w:rsid w:val="00E62D7A"/>
    <w:rsid w:val="00E6415F"/>
    <w:rsid w:val="00E66943"/>
    <w:rsid w:val="00E72C92"/>
    <w:rsid w:val="00E94C2F"/>
    <w:rsid w:val="00EA3FE2"/>
    <w:rsid w:val="00F61520"/>
    <w:rsid w:val="00FA25E7"/>
    <w:rsid w:val="00FA6F8B"/>
    <w:rsid w:val="00FD07BC"/>
    <w:rsid w:val="00FD1D3E"/>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57D7AD65"/>
  <w15:docId w15:val="{3234B56C-EAF2-406B-86AC-383EDF6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AA"/>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1AA"/>
    <w:pPr>
      <w:tabs>
        <w:tab w:val="center" w:pos="4680"/>
        <w:tab w:val="right" w:pos="9360"/>
      </w:tabs>
    </w:pPr>
  </w:style>
  <w:style w:type="character" w:customStyle="1" w:styleId="HeaderChar">
    <w:name w:val="Header Char"/>
    <w:basedOn w:val="DefaultParagraphFont"/>
    <w:link w:val="Header"/>
    <w:uiPriority w:val="99"/>
    <w:rsid w:val="009421AA"/>
  </w:style>
  <w:style w:type="paragraph" w:styleId="Footer">
    <w:name w:val="footer"/>
    <w:basedOn w:val="Normal"/>
    <w:link w:val="FooterChar"/>
    <w:uiPriority w:val="99"/>
    <w:unhideWhenUsed/>
    <w:rsid w:val="009421AA"/>
    <w:pPr>
      <w:tabs>
        <w:tab w:val="center" w:pos="4680"/>
        <w:tab w:val="right" w:pos="9360"/>
      </w:tabs>
    </w:pPr>
  </w:style>
  <w:style w:type="character" w:customStyle="1" w:styleId="FooterChar">
    <w:name w:val="Footer Char"/>
    <w:basedOn w:val="DefaultParagraphFont"/>
    <w:link w:val="Footer"/>
    <w:uiPriority w:val="99"/>
    <w:rsid w:val="009421AA"/>
  </w:style>
  <w:style w:type="character" w:styleId="Hyperlink">
    <w:name w:val="Hyperlink"/>
    <w:semiHidden/>
    <w:rsid w:val="00963490"/>
    <w:rPr>
      <w:color w:val="0000FF"/>
      <w:u w:val="single"/>
    </w:rPr>
  </w:style>
  <w:style w:type="paragraph" w:styleId="ListParagraph">
    <w:name w:val="List Paragraph"/>
    <w:basedOn w:val="Normal"/>
    <w:uiPriority w:val="1"/>
    <w:qFormat/>
    <w:rsid w:val="001C6CC0"/>
    <w:pPr>
      <w:ind w:left="720"/>
      <w:contextualSpacing/>
    </w:pPr>
  </w:style>
  <w:style w:type="paragraph" w:styleId="BodyText">
    <w:name w:val="Body Text"/>
    <w:basedOn w:val="Normal"/>
    <w:link w:val="BodyTextChar"/>
    <w:uiPriority w:val="1"/>
    <w:qFormat/>
    <w:rsid w:val="00155F1A"/>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155F1A"/>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155F1A"/>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onsumerfinance.gov/learnmore" TargetMode="External"/><Relationship Id="rId7" Type="http://schemas.openxmlformats.org/officeDocument/2006/relationships/hyperlink" Target="mailto:reinvestigation@intellicorp.net" TargetMode="External"/><Relationship Id="rId12" Type="http://schemas.openxmlformats.org/officeDocument/2006/relationships/image" Target="media/image4.png"/><Relationship Id="rId17" Type="http://schemas.openxmlformats.org/officeDocument/2006/relationships/hyperlink" Target="http://www.consumerfinance.gov/learnmor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hyperlink" Target="http://www.consumerfinance.gov/learnmo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www.intellicorp.net/"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23" Type="http://schemas.openxmlformats.org/officeDocument/2006/relationships/hyperlink" Target="mailto:reinvestigation@intellicorp.net" TargetMode="External"/><Relationship Id="rId10" Type="http://schemas.openxmlformats.org/officeDocument/2006/relationships/image" Target="media/image2.png"/><Relationship Id="rId19" Type="http://schemas.openxmlformats.org/officeDocument/2006/relationships/hyperlink" Target="http://www.consumerfinance.gov/learnmore"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13</Pages>
  <Words>4264</Words>
  <Characters>24309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5</cp:revision>
  <dcterms:created xsi:type="dcterms:W3CDTF">2021-07-01T18:38:00Z</dcterms:created>
  <dcterms:modified xsi:type="dcterms:W3CDTF">2023-03-24T13:53:00Z</dcterms:modified>
</cp:coreProperties>
</file>