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99" w:rsidRDefault="005F1399" w:rsidP="005F1399">
      <w:pPr>
        <w:pStyle w:val="BodySingle"/>
        <w:jc w:val="center"/>
        <w:rPr>
          <w:rFonts w:ascii="Arial" w:hAnsi="Arial" w:cs="Arial"/>
          <w:sz w:val="24"/>
          <w:szCs w:val="24"/>
          <w:u w:val="single"/>
        </w:rPr>
      </w:pPr>
      <w:r w:rsidRPr="0076474A">
        <w:rPr>
          <w:rFonts w:ascii="Arial" w:hAnsi="Arial" w:cs="Arial"/>
          <w:sz w:val="24"/>
          <w:szCs w:val="24"/>
          <w:u w:val="single"/>
        </w:rPr>
        <w:t xml:space="preserve">ACKNOWLEDGMENT AND AUTHORIZATION FOR </w:t>
      </w:r>
      <w:r>
        <w:rPr>
          <w:rFonts w:ascii="Arial" w:hAnsi="Arial" w:cs="Arial"/>
          <w:sz w:val="24"/>
          <w:szCs w:val="24"/>
          <w:u w:val="single"/>
        </w:rPr>
        <w:t xml:space="preserve">DOT </w:t>
      </w:r>
      <w:r w:rsidRPr="0076474A">
        <w:rPr>
          <w:rFonts w:ascii="Arial" w:hAnsi="Arial" w:cs="Arial"/>
          <w:sz w:val="24"/>
          <w:szCs w:val="24"/>
          <w:u w:val="single"/>
        </w:rPr>
        <w:t>CHECK</w:t>
      </w:r>
      <w:r w:rsidR="00142882">
        <w:rPr>
          <w:rFonts w:ascii="Arial" w:hAnsi="Arial" w:cs="Arial"/>
          <w:sz w:val="24"/>
          <w:szCs w:val="24"/>
          <w:u w:val="single"/>
        </w:rPr>
        <w:t>S</w:t>
      </w:r>
    </w:p>
    <w:p w:rsidR="005F1399" w:rsidRDefault="005F1399" w:rsidP="005F1399">
      <w:pPr>
        <w:pStyle w:val="BodySingle"/>
        <w:jc w:val="center"/>
        <w:rPr>
          <w:rFonts w:ascii="Arial" w:hAnsi="Arial" w:cs="Arial"/>
          <w:sz w:val="24"/>
          <w:szCs w:val="24"/>
          <w:u w:val="single"/>
        </w:rPr>
      </w:pPr>
    </w:p>
    <w:p w:rsidR="005F1399" w:rsidRPr="005F1399" w:rsidRDefault="005F1399" w:rsidP="005F1399">
      <w:pPr>
        <w:ind w:left="720"/>
        <w:rPr>
          <w:rFonts w:ascii="Arial" w:hAnsi="Arial" w:cs="Arial"/>
        </w:rPr>
      </w:pPr>
      <w:r w:rsidRPr="005F1399">
        <w:rPr>
          <w:rFonts w:ascii="Arial" w:hAnsi="Arial" w:cs="Arial"/>
        </w:rPr>
        <w:t xml:space="preserve">I am authorizing the release of information from my Department of Transportation regulated drug and alcohol testing records by my previous employer to </w:t>
      </w:r>
      <w:r w:rsidRPr="005F1399">
        <w:rPr>
          <w:rFonts w:ascii="Arial" w:hAnsi="Arial" w:cs="Arial"/>
          <w:b/>
        </w:rPr>
        <w:t>[INSERT NAME OF COMPANY]</w:t>
      </w:r>
      <w:r w:rsidRPr="005F1399">
        <w:rPr>
          <w:rFonts w:ascii="Arial" w:hAnsi="Arial" w:cs="Arial"/>
        </w:rPr>
        <w:t xml:space="preserve"> This release is in accordance with DOT Regulation 49 CFR Part 40, Section 40.25. I understand that information to be released is limited to the following DOT-regulated testing items: </w:t>
      </w:r>
    </w:p>
    <w:p w:rsidR="005F1399" w:rsidRPr="005F1399" w:rsidRDefault="005F1399" w:rsidP="005F1399">
      <w:pPr>
        <w:ind w:left="720"/>
        <w:rPr>
          <w:rFonts w:ascii="Arial" w:hAnsi="Arial" w:cs="Arial"/>
        </w:rPr>
      </w:pPr>
    </w:p>
    <w:p w:rsidR="005F1399" w:rsidRPr="005F1399" w:rsidRDefault="005F1399" w:rsidP="005F1399">
      <w:pPr>
        <w:ind w:left="1440"/>
        <w:rPr>
          <w:rFonts w:ascii="Arial" w:hAnsi="Arial" w:cs="Arial"/>
        </w:rPr>
      </w:pPr>
      <w:r w:rsidRPr="005F1399">
        <w:rPr>
          <w:rFonts w:ascii="Arial" w:hAnsi="Arial" w:cs="Arial"/>
        </w:rPr>
        <w:t xml:space="preserve">1. Alcohol tests with a result of 0.04 or higher; </w:t>
      </w:r>
    </w:p>
    <w:p w:rsidR="005F1399" w:rsidRPr="005F1399" w:rsidRDefault="005F1399" w:rsidP="005F1399">
      <w:pPr>
        <w:ind w:left="1440"/>
        <w:rPr>
          <w:rFonts w:ascii="Arial" w:hAnsi="Arial" w:cs="Arial"/>
        </w:rPr>
      </w:pPr>
      <w:r w:rsidRPr="005F1399">
        <w:rPr>
          <w:rFonts w:ascii="Arial" w:hAnsi="Arial" w:cs="Arial"/>
        </w:rPr>
        <w:t xml:space="preserve">2. Verified positive drug tests; </w:t>
      </w:r>
    </w:p>
    <w:p w:rsidR="005F1399" w:rsidRPr="005F1399" w:rsidRDefault="005F1399" w:rsidP="005F1399">
      <w:pPr>
        <w:ind w:left="1440"/>
        <w:rPr>
          <w:rFonts w:ascii="Arial" w:hAnsi="Arial" w:cs="Arial"/>
        </w:rPr>
      </w:pPr>
      <w:r w:rsidRPr="005F1399">
        <w:rPr>
          <w:rFonts w:ascii="Arial" w:hAnsi="Arial" w:cs="Arial"/>
        </w:rPr>
        <w:t xml:space="preserve">3. Refusals to be tested; </w:t>
      </w:r>
    </w:p>
    <w:p w:rsidR="005F1399" w:rsidRPr="005F1399" w:rsidRDefault="005F1399" w:rsidP="005F1399">
      <w:pPr>
        <w:ind w:left="1440"/>
        <w:rPr>
          <w:rFonts w:ascii="Arial" w:hAnsi="Arial" w:cs="Arial"/>
        </w:rPr>
      </w:pPr>
      <w:r w:rsidRPr="005F1399">
        <w:rPr>
          <w:rFonts w:ascii="Arial" w:hAnsi="Arial" w:cs="Arial"/>
        </w:rPr>
        <w:t xml:space="preserve">4. Other violations of DOT agency drug and alcohol testing regulations; </w:t>
      </w:r>
    </w:p>
    <w:p w:rsidR="005F1399" w:rsidRPr="005F1399" w:rsidRDefault="005F1399" w:rsidP="005F1399">
      <w:pPr>
        <w:ind w:left="1440"/>
        <w:rPr>
          <w:rFonts w:ascii="Arial" w:hAnsi="Arial" w:cs="Arial"/>
        </w:rPr>
      </w:pPr>
      <w:r w:rsidRPr="005F1399">
        <w:rPr>
          <w:rFonts w:ascii="Arial" w:hAnsi="Arial" w:cs="Arial"/>
        </w:rPr>
        <w:t xml:space="preserve">5. Information obtained from previous employers of a drug and alcohol rule violation; </w:t>
      </w:r>
    </w:p>
    <w:p w:rsidR="005F1399" w:rsidRDefault="005F1399" w:rsidP="005F1399">
      <w:pPr>
        <w:ind w:left="1440"/>
        <w:rPr>
          <w:rFonts w:ascii="Arial" w:hAnsi="Arial" w:cs="Arial"/>
        </w:rPr>
      </w:pPr>
      <w:r w:rsidRPr="005F1399">
        <w:rPr>
          <w:rFonts w:ascii="Arial" w:hAnsi="Arial" w:cs="Arial"/>
        </w:rPr>
        <w:t>6. Documentation, if any, of completion of the return-to-duty process following a rule violation.</w:t>
      </w:r>
    </w:p>
    <w:p w:rsidR="005F1399" w:rsidRDefault="00142882" w:rsidP="00142882">
      <w:pPr>
        <w:pStyle w:val="SingleSpace"/>
        <w:spacing w:before="120" w:after="240"/>
        <w:jc w:val="both"/>
      </w:pPr>
      <w:r>
        <w:t>I also consent to have any legally required notices sent electronically.</w:t>
      </w:r>
    </w:p>
    <w:p w:rsidR="00142882" w:rsidRDefault="00142882" w:rsidP="00142882">
      <w:pPr>
        <w:pStyle w:val="SingleSpace"/>
        <w:spacing w:before="120" w:after="240"/>
        <w:jc w:val="both"/>
      </w:pPr>
      <w:bookmarkStart w:id="0" w:name="_GoBack"/>
      <w:bookmarkEnd w:id="0"/>
    </w:p>
    <w:p w:rsidR="005F1399" w:rsidRDefault="005F1399" w:rsidP="005F1399">
      <w:pPr>
        <w:pStyle w:val="SingleSpace"/>
        <w:spacing w:before="120" w:after="60"/>
        <w:jc w:val="both"/>
      </w:pPr>
      <w:r>
        <w:t>______________________________</w:t>
      </w:r>
    </w:p>
    <w:p w:rsidR="005F1399" w:rsidRDefault="005F1399" w:rsidP="005F1399">
      <w:pPr>
        <w:pStyle w:val="SingleSpace"/>
        <w:spacing w:after="240"/>
        <w:jc w:val="both"/>
      </w:pPr>
      <w:r>
        <w:t>Printed Name</w:t>
      </w:r>
    </w:p>
    <w:p w:rsidR="005F1399" w:rsidRPr="009A3C23" w:rsidRDefault="005F1399" w:rsidP="005F1399">
      <w:pPr>
        <w:pStyle w:val="SingleSpace"/>
        <w:spacing w:before="120" w:after="60"/>
        <w:jc w:val="both"/>
      </w:pPr>
      <w:r w:rsidRPr="009A3C23">
        <w:t>_______________</w:t>
      </w:r>
      <w:r>
        <w:t>______________</w:t>
      </w:r>
      <w:r w:rsidRPr="009A3C23">
        <w:t xml:space="preserve">_  </w:t>
      </w:r>
      <w:r w:rsidRPr="009A3C23">
        <w:tab/>
      </w:r>
      <w:r w:rsidRPr="009A3C23">
        <w:tab/>
        <w:t>________________</w:t>
      </w:r>
    </w:p>
    <w:p w:rsidR="005F1399" w:rsidRPr="009A3C23" w:rsidRDefault="005F1399" w:rsidP="005F1399">
      <w:pPr>
        <w:pStyle w:val="SingleSpace"/>
        <w:spacing w:after="240"/>
        <w:jc w:val="both"/>
      </w:pPr>
      <w:r w:rsidRPr="009A3C23">
        <w:t>Signature</w:t>
      </w:r>
      <w:r w:rsidRPr="009A3C23">
        <w:tab/>
      </w:r>
      <w:r w:rsidRPr="009A3C23">
        <w:tab/>
      </w:r>
      <w:r w:rsidRPr="009A3C23">
        <w:tab/>
      </w:r>
      <w:r w:rsidRPr="009A3C23">
        <w:tab/>
      </w:r>
      <w:r w:rsidRPr="009A3C23">
        <w:tab/>
      </w:r>
      <w:r>
        <w:tab/>
      </w:r>
      <w:r w:rsidRPr="009A3C23">
        <w:t>Date</w:t>
      </w:r>
    </w:p>
    <w:p w:rsidR="005F1399" w:rsidRDefault="005F1399" w:rsidP="005F1399">
      <w:pPr>
        <w:pStyle w:val="SingleSpace"/>
        <w:spacing w:before="120" w:after="60"/>
        <w:jc w:val="both"/>
      </w:pPr>
      <w:r>
        <w:t>______________________________</w:t>
      </w:r>
      <w:r>
        <w:tab/>
      </w:r>
      <w:r>
        <w:tab/>
        <w:t>________________</w:t>
      </w:r>
    </w:p>
    <w:p w:rsidR="005F1399" w:rsidRDefault="005F1399" w:rsidP="005F1399">
      <w:pPr>
        <w:pStyle w:val="SingleSpace"/>
        <w:jc w:val="both"/>
      </w:pPr>
      <w:r>
        <w:t>Parent or Legal Guardian Signature</w:t>
      </w:r>
      <w:r>
        <w:tab/>
      </w:r>
      <w:r>
        <w:tab/>
        <w:t>Date</w:t>
      </w:r>
    </w:p>
    <w:p w:rsidR="005F1399" w:rsidRDefault="005F1399" w:rsidP="005F1399">
      <w:pPr>
        <w:pStyle w:val="SingleSpace"/>
        <w:jc w:val="both"/>
      </w:pPr>
      <w:r>
        <w:t>(for searches conducted on minors under</w:t>
      </w:r>
    </w:p>
    <w:p w:rsidR="005F1399" w:rsidRPr="00EC0EB3" w:rsidRDefault="005F1399" w:rsidP="005F1399">
      <w:pPr>
        <w:rPr>
          <w:rFonts w:ascii="Arial" w:hAnsi="Arial" w:cs="Arial"/>
        </w:rPr>
      </w:pPr>
      <w:r w:rsidRPr="00EC0EB3">
        <w:rPr>
          <w:rFonts w:ascii="Arial" w:hAnsi="Arial" w:cs="Arial"/>
        </w:rPr>
        <w:t>the age of 18)</w:t>
      </w:r>
    </w:p>
    <w:p w:rsidR="005F1399" w:rsidRPr="005F1399" w:rsidRDefault="005F1399" w:rsidP="005F1399">
      <w:pPr>
        <w:rPr>
          <w:rFonts w:ascii="Arial" w:hAnsi="Arial" w:cs="Arial"/>
        </w:rPr>
      </w:pPr>
    </w:p>
    <w:p w:rsidR="005F1399" w:rsidRPr="0076474A" w:rsidRDefault="005F1399" w:rsidP="005F1399">
      <w:pPr>
        <w:pStyle w:val="BodySingle"/>
        <w:rPr>
          <w:rFonts w:ascii="Arial" w:hAnsi="Arial" w:cs="Arial"/>
          <w:sz w:val="24"/>
          <w:szCs w:val="24"/>
          <w:u w:val="single"/>
        </w:rPr>
      </w:pPr>
    </w:p>
    <w:p w:rsidR="00D74490" w:rsidRDefault="00D74490"/>
    <w:sectPr w:rsidR="00D744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99" w:rsidRDefault="005F1399" w:rsidP="005F1399">
      <w:pPr>
        <w:spacing w:after="0" w:line="240" w:lineRule="auto"/>
      </w:pPr>
      <w:r>
        <w:separator/>
      </w:r>
    </w:p>
  </w:endnote>
  <w:endnote w:type="continuationSeparator" w:id="0">
    <w:p w:rsidR="005F1399" w:rsidRDefault="005F1399" w:rsidP="005F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99" w:rsidRDefault="005F1399">
    <w:pPr>
      <w:pStyle w:val="Footer"/>
    </w:pPr>
    <w:r>
      <w:t>Version 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99" w:rsidRDefault="005F1399" w:rsidP="005F1399">
      <w:pPr>
        <w:spacing w:after="0" w:line="240" w:lineRule="auto"/>
      </w:pPr>
      <w:r>
        <w:separator/>
      </w:r>
    </w:p>
  </w:footnote>
  <w:footnote w:type="continuationSeparator" w:id="0">
    <w:p w:rsidR="005F1399" w:rsidRDefault="005F1399" w:rsidP="005F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399" w:rsidRDefault="005F1399">
    <w:pPr>
      <w:pStyle w:val="Header"/>
    </w:pPr>
    <w:r>
      <w:rPr>
        <w:sz w:val="20"/>
        <w:szCs w:val="20"/>
      </w:rPr>
      <w:t>Sample documents should NOT be construed as legal advice, guidance or counsel.  Employers should consult their own attorney about their compliance responsibilities under the FCRA and applicable state law.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>IntelliCorp expressly disclaims any warranties or responsibility or damages associated with or arising out of information provided.   Employers seeking credit reports must provide additional notices pursuant to state law.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9"/>
    <w:rsid w:val="00142882"/>
    <w:rsid w:val="005F1399"/>
    <w:rsid w:val="00D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DC61"/>
  <w15:chartTrackingRefBased/>
  <w15:docId w15:val="{A8895F00-CEE8-447C-8FD7-6C56ED4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99"/>
  </w:style>
  <w:style w:type="paragraph" w:styleId="Footer">
    <w:name w:val="footer"/>
    <w:basedOn w:val="Normal"/>
    <w:link w:val="FooterChar"/>
    <w:uiPriority w:val="99"/>
    <w:unhideWhenUsed/>
    <w:rsid w:val="005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99"/>
  </w:style>
  <w:style w:type="paragraph" w:customStyle="1" w:styleId="BodySingle">
    <w:name w:val="*Body Single"/>
    <w:aliases w:val="bs"/>
    <w:basedOn w:val="Normal"/>
    <w:qFormat/>
    <w:rsid w:val="005F1399"/>
    <w:pPr>
      <w:spacing w:after="240" w:line="240" w:lineRule="auto"/>
      <w:contextualSpacing/>
    </w:pPr>
    <w:rPr>
      <w:rFonts w:ascii="Arial Narrow" w:eastAsia="Times New Roman" w:hAnsi="Arial Narrow" w:cs="Times New Roman"/>
    </w:rPr>
  </w:style>
  <w:style w:type="paragraph" w:customStyle="1" w:styleId="SingleSpace">
    <w:name w:val="Single Space"/>
    <w:basedOn w:val="Normal"/>
    <w:link w:val="SingleSpaceChar"/>
    <w:rsid w:val="005F13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ingleSpaceChar">
    <w:name w:val="Single Space Char"/>
    <w:link w:val="SingleSpace"/>
    <w:rsid w:val="005F139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97C66F85.dotm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Ascar, Chad</dc:creator>
  <cp:keywords/>
  <dc:description/>
  <cp:lastModifiedBy>Ascar, Chad</cp:lastModifiedBy>
  <cp:revision>2</cp:revision>
  <dcterms:created xsi:type="dcterms:W3CDTF">2018-07-20T20:45:00Z</dcterms:created>
  <dcterms:modified xsi:type="dcterms:W3CDTF">2018-07-20T20:50:00Z</dcterms:modified>
</cp:coreProperties>
</file>